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E2" w:rsidRPr="000B5AE9" w:rsidRDefault="00306DCD" w:rsidP="00697FAC">
      <w:pPr>
        <w:rPr>
          <w:rFonts w:ascii="Times New Roman" w:hAnsi="Times New Roman"/>
          <w:lang w:val="bg-BG"/>
        </w:rPr>
      </w:pPr>
      <w:r w:rsidRPr="000B5AE9">
        <w:rPr>
          <w:rFonts w:ascii="Times New Roman" w:hAnsi="Times New Roman"/>
          <w:lang w:val="bg-BG"/>
        </w:rPr>
        <w:t xml:space="preserve">           </w:t>
      </w:r>
    </w:p>
    <w:p w:rsidR="00116962" w:rsidRPr="000B5AE9" w:rsidRDefault="00DA53D7" w:rsidP="00116962">
      <w:pPr>
        <w:rPr>
          <w:rFonts w:ascii="Verdana" w:hAnsi="Verdana" w:cs="Times New Roman"/>
          <w:color w:val="000000"/>
          <w:lang w:val="bg-BG" w:eastAsia="bg-BG"/>
        </w:rPr>
      </w:pPr>
      <w:r w:rsidRPr="000B5AE9"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-415925</wp:posOffset>
            </wp:positionH>
            <wp:positionV relativeFrom="paragraph">
              <wp:posOffset>20320</wp:posOffset>
            </wp:positionV>
            <wp:extent cx="532765" cy="459740"/>
            <wp:effectExtent l="0" t="0" r="63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962" w:rsidRPr="000B5AE9" w:rsidRDefault="00116962" w:rsidP="00116962">
      <w:pPr>
        <w:tabs>
          <w:tab w:val="left" w:pos="2420"/>
        </w:tabs>
        <w:ind w:left="284"/>
        <w:rPr>
          <w:rFonts w:ascii="Times New Roman" w:hAnsi="Times New Roman" w:cs="Times New Roman"/>
          <w:b/>
          <w:sz w:val="16"/>
          <w:szCs w:val="16"/>
          <w:lang w:val="bg-BG" w:eastAsia="bg-BG"/>
        </w:rPr>
      </w:pPr>
      <w:r w:rsidRPr="000B5AE9">
        <w:rPr>
          <w:rFonts w:ascii="Times New Roman" w:hAnsi="Times New Roman" w:cs="Times New Roman"/>
          <w:b/>
          <w:sz w:val="16"/>
          <w:szCs w:val="16"/>
          <w:lang w:val="bg-BG" w:eastAsia="bg-BG"/>
        </w:rPr>
        <w:t xml:space="preserve">МИНИСТЕРСТВО НА ТРУДА И                                                                                                                      </w:t>
      </w:r>
      <w:r w:rsidRPr="000B5AE9">
        <w:rPr>
          <w:rFonts w:ascii="Times New Roman" w:hAnsi="Times New Roman" w:cs="Times New Roman"/>
          <w:i/>
          <w:lang w:val="bg-BG" w:eastAsia="bg-BG"/>
        </w:rPr>
        <w:t xml:space="preserve">                                                                                                            </w:t>
      </w:r>
    </w:p>
    <w:p w:rsidR="00116962" w:rsidRPr="000B5AE9" w:rsidRDefault="00116962" w:rsidP="00116962">
      <w:pPr>
        <w:ind w:left="284"/>
        <w:rPr>
          <w:rFonts w:ascii="Times New Roman" w:hAnsi="Times New Roman" w:cs="Times New Roman"/>
          <w:b/>
          <w:sz w:val="16"/>
          <w:szCs w:val="16"/>
          <w:lang w:val="bg-BG" w:eastAsia="bg-BG"/>
        </w:rPr>
      </w:pPr>
      <w:r w:rsidRPr="000B5AE9">
        <w:rPr>
          <w:rFonts w:ascii="Times New Roman" w:hAnsi="Times New Roman" w:cs="Times New Roman"/>
          <w:b/>
          <w:sz w:val="16"/>
          <w:szCs w:val="16"/>
          <w:lang w:val="bg-BG" w:eastAsia="bg-BG"/>
        </w:rPr>
        <w:t>СОЦИАЛНАТА  ПОЛИТИКА</w:t>
      </w:r>
    </w:p>
    <w:p w:rsidR="00CE185E" w:rsidRPr="000B5AE9" w:rsidRDefault="00CE185E" w:rsidP="00CE185E">
      <w:pPr>
        <w:rPr>
          <w:rFonts w:ascii="Times New Roman" w:hAnsi="Times New Roman"/>
          <w:lang w:val="bg-BG"/>
        </w:rPr>
      </w:pPr>
    </w:p>
    <w:p w:rsidR="00E71EEA" w:rsidRPr="000B5AE9" w:rsidRDefault="00E71EEA" w:rsidP="00952BD2">
      <w:pPr>
        <w:pStyle w:val="Heading1"/>
        <w:rPr>
          <w:rFonts w:ascii="Times New Roman" w:hAnsi="Times New Roman" w:cs="Times New Roman"/>
          <w:lang w:val="bg-BG"/>
        </w:rPr>
      </w:pPr>
    </w:p>
    <w:p w:rsidR="00EC7D6D" w:rsidRPr="000B5AE9" w:rsidRDefault="0031131D" w:rsidP="00952BD2">
      <w:pPr>
        <w:pStyle w:val="Heading1"/>
        <w:rPr>
          <w:rFonts w:ascii="Times New Roman" w:hAnsi="Times New Roman" w:cs="Times New Roman"/>
          <w:lang w:val="bg-BG"/>
        </w:rPr>
      </w:pPr>
      <w:r w:rsidRPr="000B5AE9">
        <w:rPr>
          <w:rFonts w:ascii="Times New Roman" w:hAnsi="Times New Roman" w:cs="Times New Roman"/>
          <w:lang w:val="bg-BG"/>
        </w:rPr>
        <w:t>С П И С Ъ К</w:t>
      </w:r>
    </w:p>
    <w:p w:rsidR="00116962" w:rsidRPr="000B5AE9" w:rsidRDefault="00116962" w:rsidP="00116962">
      <w:pPr>
        <w:rPr>
          <w:lang w:val="bg-BG"/>
        </w:rPr>
      </w:pPr>
    </w:p>
    <w:p w:rsidR="000B5AE9" w:rsidRPr="000B5AE9" w:rsidRDefault="00D36721" w:rsidP="000B5AE9">
      <w:pPr>
        <w:jc w:val="center"/>
        <w:rPr>
          <w:rFonts w:ascii="Times New Roman" w:eastAsiaTheme="minorHAnsi" w:hAnsi="Times New Roman" w:cs="Times New Roman"/>
          <w:b/>
          <w:lang w:val="bg-BG"/>
        </w:rPr>
      </w:pPr>
      <w:r w:rsidRPr="000B5AE9">
        <w:rPr>
          <w:rFonts w:ascii="Times New Roman" w:hAnsi="Times New Roman" w:cs="Times New Roman"/>
          <w:lang w:val="bg-BG"/>
        </w:rPr>
        <w:t xml:space="preserve">на </w:t>
      </w:r>
      <w:r w:rsidR="00F27955">
        <w:rPr>
          <w:rFonts w:ascii="Times New Roman" w:hAnsi="Times New Roman" w:cs="Times New Roman"/>
          <w:lang w:val="bg-BG"/>
        </w:rPr>
        <w:t>не</w:t>
      </w:r>
      <w:r w:rsidR="00CE185E" w:rsidRPr="000B5AE9">
        <w:rPr>
          <w:rFonts w:ascii="Times New Roman" w:hAnsi="Times New Roman" w:cs="Times New Roman"/>
          <w:lang w:val="bg-BG"/>
        </w:rPr>
        <w:t xml:space="preserve">допуснатите </w:t>
      </w:r>
      <w:r w:rsidRPr="000B5AE9">
        <w:rPr>
          <w:rFonts w:ascii="Times New Roman" w:hAnsi="Times New Roman" w:cs="Times New Roman"/>
          <w:lang w:val="bg-BG"/>
        </w:rPr>
        <w:t xml:space="preserve"> кандидати </w:t>
      </w:r>
      <w:r w:rsidR="00DD2D35" w:rsidRPr="000B5AE9">
        <w:rPr>
          <w:rFonts w:ascii="Times New Roman" w:hAnsi="Times New Roman" w:cs="Times New Roman"/>
          <w:lang w:val="bg-BG"/>
        </w:rPr>
        <w:t>до</w:t>
      </w:r>
      <w:r w:rsidR="00CE185E" w:rsidRPr="000B5AE9">
        <w:rPr>
          <w:rFonts w:ascii="Times New Roman" w:hAnsi="Times New Roman" w:cs="Times New Roman"/>
          <w:lang w:val="bg-BG"/>
        </w:rPr>
        <w:t xml:space="preserve"> </w:t>
      </w:r>
      <w:r w:rsidR="00C25543" w:rsidRPr="000B5AE9">
        <w:rPr>
          <w:rFonts w:ascii="Times New Roman" w:hAnsi="Times New Roman" w:cs="Times New Roman"/>
          <w:lang w:val="bg-BG"/>
        </w:rPr>
        <w:t>участие в к</w:t>
      </w:r>
      <w:r w:rsidR="00CE185E" w:rsidRPr="000B5AE9">
        <w:rPr>
          <w:rFonts w:ascii="Times New Roman" w:hAnsi="Times New Roman" w:cs="Times New Roman"/>
          <w:lang w:val="bg-BG"/>
        </w:rPr>
        <w:t>онкурс</w:t>
      </w:r>
      <w:r w:rsidR="00C25543" w:rsidRPr="000B5AE9">
        <w:rPr>
          <w:rFonts w:ascii="Times New Roman" w:hAnsi="Times New Roman" w:cs="Times New Roman"/>
          <w:lang w:val="bg-BG"/>
        </w:rPr>
        <w:t xml:space="preserve"> </w:t>
      </w:r>
      <w:r w:rsidR="0015596A" w:rsidRPr="000B5AE9">
        <w:rPr>
          <w:rFonts w:ascii="Times New Roman" w:hAnsi="Times New Roman" w:cs="Times New Roman"/>
          <w:lang w:val="bg-BG"/>
        </w:rPr>
        <w:t>за</w:t>
      </w:r>
      <w:r w:rsidR="000B5AE9" w:rsidRPr="000B5AE9">
        <w:rPr>
          <w:rFonts w:ascii="Times New Roman" w:hAnsi="Times New Roman" w:cs="Times New Roman"/>
          <w:lang w:val="bg-BG"/>
        </w:rPr>
        <w:t xml:space="preserve"> </w:t>
      </w:r>
      <w:r w:rsidR="0015596A" w:rsidRPr="000B5AE9">
        <w:rPr>
          <w:rFonts w:ascii="Times New Roman" w:eastAsiaTheme="minorHAnsi" w:hAnsi="Times New Roman" w:cs="Times New Roman"/>
          <w:b/>
          <w:lang w:val="bg-BG"/>
        </w:rPr>
        <w:t xml:space="preserve">длъжност </w:t>
      </w:r>
    </w:p>
    <w:p w:rsidR="000B5AE9" w:rsidRPr="000B5AE9" w:rsidRDefault="000B5AE9" w:rsidP="000B5AE9">
      <w:pPr>
        <w:jc w:val="center"/>
        <w:rPr>
          <w:rFonts w:ascii="Times New Roman" w:hAnsi="Times New Roman" w:cs="Times New Roman"/>
          <w:b/>
          <w:lang w:val="bg-BG"/>
        </w:rPr>
      </w:pPr>
      <w:r w:rsidRPr="000B5AE9">
        <w:rPr>
          <w:rFonts w:ascii="Times New Roman" w:hAnsi="Times New Roman" w:cs="Times New Roman"/>
          <w:b/>
          <w:lang w:val="bg-BG"/>
        </w:rPr>
        <w:t xml:space="preserve">експерт по мрежова и информационна сигурност І степен </w:t>
      </w:r>
    </w:p>
    <w:p w:rsidR="00D36721" w:rsidRPr="000B5AE9" w:rsidRDefault="000B5AE9" w:rsidP="000B5AE9">
      <w:pPr>
        <w:jc w:val="center"/>
        <w:rPr>
          <w:rFonts w:ascii="Times New Roman" w:hAnsi="Times New Roman" w:cs="Times New Roman"/>
          <w:lang w:val="bg-BG"/>
        </w:rPr>
      </w:pPr>
      <w:r w:rsidRPr="000B5AE9">
        <w:rPr>
          <w:rFonts w:ascii="Times New Roman" w:hAnsi="Times New Roman" w:cs="Times New Roman"/>
          <w:b/>
          <w:lang w:val="bg-BG"/>
        </w:rPr>
        <w:t>в Министерството на труда и социалната политика</w:t>
      </w:r>
    </w:p>
    <w:p w:rsidR="0007790A" w:rsidRPr="000B5AE9" w:rsidRDefault="0007790A" w:rsidP="00E6758E">
      <w:pPr>
        <w:jc w:val="center"/>
        <w:rPr>
          <w:rFonts w:ascii="Times New Roman" w:hAnsi="Times New Roman" w:cs="Times New Roman"/>
          <w:lang w:val="bg-BG"/>
        </w:rPr>
      </w:pPr>
    </w:p>
    <w:p w:rsidR="00B50FC8" w:rsidRPr="000B5AE9" w:rsidRDefault="00B50FC8" w:rsidP="0007790A">
      <w:pPr>
        <w:jc w:val="both"/>
        <w:rPr>
          <w:rFonts w:ascii="Times New Roman" w:hAnsi="Times New Roman" w:cs="Times New Roman"/>
          <w:lang w:val="bg-BG"/>
        </w:rPr>
      </w:pPr>
    </w:p>
    <w:p w:rsidR="0007790A" w:rsidRPr="000B5AE9" w:rsidRDefault="00C25543" w:rsidP="00F21FC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bg-BG"/>
        </w:rPr>
      </w:pPr>
      <w:r w:rsidRPr="000B5AE9">
        <w:rPr>
          <w:rFonts w:ascii="Times New Roman" w:hAnsi="Times New Roman" w:cs="Times New Roman"/>
          <w:lang w:val="bg-BG"/>
        </w:rPr>
        <w:t>Въз основа на преценката от представените от кандидатите документи</w:t>
      </w:r>
      <w:r w:rsidR="001A5904" w:rsidRPr="000B5AE9">
        <w:rPr>
          <w:rFonts w:ascii="Times New Roman" w:hAnsi="Times New Roman" w:cs="Times New Roman"/>
          <w:lang w:val="bg-BG"/>
        </w:rPr>
        <w:t xml:space="preserve"> </w:t>
      </w:r>
      <w:r w:rsidRPr="000B5AE9">
        <w:rPr>
          <w:rFonts w:ascii="Times New Roman" w:hAnsi="Times New Roman" w:cs="Times New Roman"/>
          <w:lang w:val="bg-BG"/>
        </w:rPr>
        <w:t>конкурсната комисия,</w:t>
      </w:r>
      <w:r w:rsidR="001A5904" w:rsidRPr="000B5AE9">
        <w:rPr>
          <w:rFonts w:ascii="Times New Roman" w:hAnsi="Times New Roman" w:cs="Times New Roman"/>
          <w:lang w:val="bg-BG"/>
        </w:rPr>
        <w:t xml:space="preserve"> определена от министъра на труда и социалната политика,</w:t>
      </w:r>
      <w:r w:rsidR="0033471D" w:rsidRPr="000B5AE9">
        <w:rPr>
          <w:rFonts w:ascii="Times New Roman" w:hAnsi="Times New Roman" w:cs="Times New Roman"/>
          <w:lang w:val="bg-BG"/>
        </w:rPr>
        <w:t xml:space="preserve"> реши:</w:t>
      </w:r>
    </w:p>
    <w:p w:rsidR="0033471D" w:rsidRDefault="0033471D" w:rsidP="00F21FC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bg-BG"/>
        </w:rPr>
      </w:pPr>
    </w:p>
    <w:p w:rsidR="00F27955" w:rsidRDefault="00F27955" w:rsidP="00F21FC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bg-BG"/>
        </w:rPr>
      </w:pPr>
    </w:p>
    <w:p w:rsidR="00F27955" w:rsidRPr="000B5AE9" w:rsidRDefault="00F27955" w:rsidP="00F21FC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bg-BG"/>
        </w:rPr>
      </w:pPr>
    </w:p>
    <w:p w:rsidR="0033471D" w:rsidRDefault="00F27955" w:rsidP="00F21FC9">
      <w:pPr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Не д</w:t>
      </w:r>
      <w:r w:rsidR="0033471D" w:rsidRPr="000B5AE9">
        <w:rPr>
          <w:rFonts w:ascii="Times New Roman" w:hAnsi="Times New Roman" w:cs="Times New Roman"/>
          <w:b/>
          <w:lang w:val="bg-BG"/>
        </w:rPr>
        <w:t>опуска до конкурс</w:t>
      </w:r>
      <w:r>
        <w:rPr>
          <w:rFonts w:ascii="Times New Roman" w:hAnsi="Times New Roman" w:cs="Times New Roman"/>
          <w:b/>
          <w:lang w:val="bg-BG"/>
        </w:rPr>
        <w:t xml:space="preserve"> следните</w:t>
      </w:r>
      <w:r w:rsidR="0033471D" w:rsidRPr="000B5AE9">
        <w:rPr>
          <w:rFonts w:ascii="Times New Roman" w:hAnsi="Times New Roman" w:cs="Times New Roman"/>
          <w:b/>
          <w:lang w:val="bg-BG"/>
        </w:rPr>
        <w:t xml:space="preserve"> кандидат</w:t>
      </w:r>
      <w:r>
        <w:rPr>
          <w:rFonts w:ascii="Times New Roman" w:hAnsi="Times New Roman" w:cs="Times New Roman"/>
          <w:b/>
          <w:lang w:val="bg-BG"/>
        </w:rPr>
        <w:t>и</w:t>
      </w:r>
      <w:r w:rsidR="0033471D" w:rsidRPr="000B5AE9">
        <w:rPr>
          <w:rFonts w:ascii="Times New Roman" w:hAnsi="Times New Roman" w:cs="Times New Roman"/>
          <w:b/>
          <w:lang w:val="bg-BG"/>
        </w:rPr>
        <w:t>:</w:t>
      </w:r>
    </w:p>
    <w:p w:rsidR="00F27955" w:rsidRPr="000B5AE9" w:rsidRDefault="00F27955" w:rsidP="00F21FC9">
      <w:pPr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b/>
          <w:lang w:val="bg-BG"/>
        </w:rPr>
      </w:pPr>
    </w:p>
    <w:tbl>
      <w:tblPr>
        <w:tblStyle w:val="TableGrid"/>
        <w:tblW w:w="88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565"/>
      </w:tblGrid>
      <w:tr w:rsidR="00F27955" w:rsidRPr="00F27955" w:rsidTr="00F27955">
        <w:trPr>
          <w:trHeight w:val="452"/>
        </w:trPr>
        <w:tc>
          <w:tcPr>
            <w:tcW w:w="709" w:type="dxa"/>
            <w:vAlign w:val="center"/>
          </w:tcPr>
          <w:p w:rsidR="00F27955" w:rsidRPr="00F27955" w:rsidRDefault="00F27955" w:rsidP="00F27955">
            <w:pPr>
              <w:spacing w:before="24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3544" w:type="dxa"/>
            <w:vAlign w:val="center"/>
          </w:tcPr>
          <w:p w:rsidR="00F27955" w:rsidRPr="00F27955" w:rsidRDefault="00F27955" w:rsidP="00F2795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Име, фамилия</w:t>
            </w:r>
          </w:p>
        </w:tc>
        <w:tc>
          <w:tcPr>
            <w:tcW w:w="4565" w:type="dxa"/>
            <w:vAlign w:val="center"/>
          </w:tcPr>
          <w:p w:rsidR="00F27955" w:rsidRPr="00F27955" w:rsidRDefault="00F27955" w:rsidP="00F279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g-BG"/>
              </w:rPr>
              <w:t>Основание за недопускане</w:t>
            </w:r>
          </w:p>
        </w:tc>
      </w:tr>
      <w:tr w:rsidR="00F27955" w:rsidRPr="00F27955" w:rsidTr="00F27955">
        <w:trPr>
          <w:trHeight w:val="452"/>
        </w:trPr>
        <w:tc>
          <w:tcPr>
            <w:tcW w:w="709" w:type="dxa"/>
            <w:vAlign w:val="center"/>
          </w:tcPr>
          <w:p w:rsidR="00F27955" w:rsidRPr="00F27955" w:rsidRDefault="00F27955" w:rsidP="00F27955">
            <w:pPr>
              <w:numPr>
                <w:ilvl w:val="0"/>
                <w:numId w:val="2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g-BG"/>
              </w:rPr>
            </w:pPr>
          </w:p>
        </w:tc>
        <w:tc>
          <w:tcPr>
            <w:tcW w:w="3544" w:type="dxa"/>
            <w:vAlign w:val="center"/>
          </w:tcPr>
          <w:p w:rsidR="00F27955" w:rsidRPr="00F27955" w:rsidRDefault="00F27955" w:rsidP="00F27955">
            <w:pPr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F27955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Кристиян Кирилов</w:t>
            </w:r>
          </w:p>
        </w:tc>
        <w:tc>
          <w:tcPr>
            <w:tcW w:w="4565" w:type="dxa"/>
            <w:vAlign w:val="center"/>
          </w:tcPr>
          <w:p w:rsidR="00F27955" w:rsidRPr="00F27955" w:rsidRDefault="00F27955" w:rsidP="00F27955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g-BG"/>
              </w:rPr>
            </w:pPr>
            <w:r w:rsidRPr="00F2795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g-BG"/>
              </w:rPr>
              <w:t xml:space="preserve">Представените документи не доказват нормативно определеното минимално изискване </w:t>
            </w:r>
            <w:proofErr w:type="spellStart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съгласно</w:t>
            </w:r>
            <w:proofErr w:type="spellEnd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чл</w:t>
            </w:r>
            <w:proofErr w:type="spellEnd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2, </w:t>
            </w:r>
            <w:proofErr w:type="spellStart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</w:t>
            </w:r>
            <w:proofErr w:type="spellEnd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2 </w:t>
            </w:r>
            <w:proofErr w:type="spellStart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</w:t>
            </w:r>
            <w:proofErr w:type="spellEnd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Наредбата</w:t>
            </w:r>
            <w:proofErr w:type="spellEnd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</w:t>
            </w:r>
            <w:proofErr w:type="spellEnd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прилагане</w:t>
            </w:r>
            <w:proofErr w:type="spellEnd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</w:t>
            </w:r>
            <w:proofErr w:type="spellEnd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Класификатора</w:t>
            </w:r>
            <w:proofErr w:type="spellEnd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</w:t>
            </w:r>
            <w:proofErr w:type="spellEnd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длъжностите</w:t>
            </w:r>
            <w:proofErr w:type="spellEnd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администрацията</w:t>
            </w:r>
            <w:proofErr w:type="spellEnd"/>
            <w:r w:rsidR="009E5003"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Pr="00F2795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g-BG"/>
              </w:rPr>
              <w:t>за професионален опит - 4 години в областта на информационните и/или комуникационните технологии и системи или придобит ІІ младши ранг</w:t>
            </w:r>
          </w:p>
        </w:tc>
      </w:tr>
      <w:tr w:rsidR="009E5003" w:rsidRPr="00F27955" w:rsidTr="00F27955">
        <w:trPr>
          <w:trHeight w:val="452"/>
        </w:trPr>
        <w:tc>
          <w:tcPr>
            <w:tcW w:w="709" w:type="dxa"/>
            <w:vAlign w:val="center"/>
          </w:tcPr>
          <w:p w:rsidR="009E5003" w:rsidRPr="00F27955" w:rsidRDefault="009E5003" w:rsidP="009E5003">
            <w:pPr>
              <w:numPr>
                <w:ilvl w:val="0"/>
                <w:numId w:val="24"/>
              </w:numPr>
              <w:ind w:left="357" w:hanging="35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g-BG"/>
              </w:rPr>
            </w:pPr>
          </w:p>
        </w:tc>
        <w:tc>
          <w:tcPr>
            <w:tcW w:w="3544" w:type="dxa"/>
            <w:vAlign w:val="center"/>
          </w:tcPr>
          <w:p w:rsidR="009E5003" w:rsidRPr="00F27955" w:rsidRDefault="009E5003" w:rsidP="009E5003">
            <w:pPr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F27955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Илия Чолаков</w:t>
            </w:r>
          </w:p>
        </w:tc>
        <w:tc>
          <w:tcPr>
            <w:tcW w:w="4565" w:type="dxa"/>
            <w:vAlign w:val="center"/>
          </w:tcPr>
          <w:p w:rsidR="009E5003" w:rsidRPr="00F27955" w:rsidRDefault="009E5003" w:rsidP="009E5003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g-BG"/>
              </w:rPr>
            </w:pPr>
            <w:r w:rsidRPr="00F2795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g-BG"/>
              </w:rPr>
              <w:t xml:space="preserve">Представените документи не доказват нормативно определеното минимално изискване </w:t>
            </w:r>
            <w:proofErr w:type="spellStart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съгласно</w:t>
            </w:r>
            <w:proofErr w:type="spellEnd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чл</w:t>
            </w:r>
            <w:proofErr w:type="spellEnd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2, </w:t>
            </w:r>
            <w:proofErr w:type="spellStart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</w:t>
            </w:r>
            <w:proofErr w:type="spellEnd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2 </w:t>
            </w:r>
            <w:proofErr w:type="spellStart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</w:t>
            </w:r>
            <w:proofErr w:type="spellEnd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Наредбата</w:t>
            </w:r>
            <w:proofErr w:type="spellEnd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</w:t>
            </w:r>
            <w:proofErr w:type="spellEnd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прилагане</w:t>
            </w:r>
            <w:proofErr w:type="spellEnd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</w:t>
            </w:r>
            <w:proofErr w:type="spellEnd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Класификатора</w:t>
            </w:r>
            <w:proofErr w:type="spellEnd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</w:t>
            </w:r>
            <w:proofErr w:type="spellEnd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длъжностите</w:t>
            </w:r>
            <w:proofErr w:type="spellEnd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администрацията</w:t>
            </w:r>
            <w:proofErr w:type="spellEnd"/>
            <w:r w:rsidRPr="009E500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g-BG"/>
              </w:rPr>
              <w:t xml:space="preserve"> </w:t>
            </w:r>
            <w:r w:rsidRPr="00F2795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g-BG"/>
              </w:rPr>
              <w:t>за професионален опит - 4 години в областта на информационните и/или комуникационните технологии и системи или придобит ІІ младши ранг</w:t>
            </w:r>
          </w:p>
        </w:tc>
      </w:tr>
    </w:tbl>
    <w:p w:rsidR="0015596A" w:rsidRPr="000B5AE9" w:rsidRDefault="0015596A" w:rsidP="00F21FC9">
      <w:pPr>
        <w:tabs>
          <w:tab w:val="left" w:pos="993"/>
        </w:tabs>
        <w:spacing w:after="200" w:line="276" w:lineRule="auto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val="bg-BG"/>
        </w:rPr>
      </w:pPr>
    </w:p>
    <w:p w:rsidR="00D22A2E" w:rsidRDefault="00D22A2E" w:rsidP="00B50FC8">
      <w:pPr>
        <w:ind w:left="1415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E5003" w:rsidRDefault="009E5003" w:rsidP="00B50FC8">
      <w:pPr>
        <w:ind w:left="1415" w:firstLine="709"/>
        <w:jc w:val="both"/>
        <w:rPr>
          <w:rFonts w:ascii="Times New Roman" w:eastAsia="Calibri" w:hAnsi="Times New Roman" w:cs="Times New Roman"/>
          <w:b/>
          <w:i/>
          <w:lang w:val="bg-BG"/>
        </w:rPr>
      </w:pPr>
    </w:p>
    <w:p w:rsidR="00D22A2E" w:rsidRPr="000B5AE9" w:rsidRDefault="00D22A2E" w:rsidP="00B50FC8">
      <w:pPr>
        <w:ind w:left="1415" w:firstLine="709"/>
        <w:jc w:val="both"/>
        <w:rPr>
          <w:rFonts w:ascii="Times New Roman" w:eastAsia="Calibri" w:hAnsi="Times New Roman" w:cs="Times New Roman"/>
          <w:b/>
          <w:i/>
          <w:lang w:val="bg-BG"/>
        </w:rPr>
      </w:pPr>
    </w:p>
    <w:p w:rsidR="000B5AE9" w:rsidRPr="000B5AE9" w:rsidRDefault="001727A9" w:rsidP="00B50FC8">
      <w:pPr>
        <w:ind w:left="1415" w:firstLine="709"/>
        <w:jc w:val="both"/>
        <w:rPr>
          <w:rFonts w:ascii="Times New Roman" w:eastAsia="Calibri" w:hAnsi="Times New Roman" w:cs="Times New Roman"/>
          <w:b/>
          <w:i/>
          <w:lang w:val="bg-BG"/>
        </w:rPr>
      </w:pPr>
      <w:r w:rsidRPr="000B5AE9">
        <w:rPr>
          <w:rFonts w:ascii="Times New Roman" w:eastAsia="Calibri" w:hAnsi="Times New Roman" w:cs="Times New Roman"/>
          <w:b/>
          <w:i/>
          <w:lang w:val="bg-BG"/>
        </w:rPr>
        <w:t xml:space="preserve">Председател на  </w:t>
      </w:r>
    </w:p>
    <w:p w:rsidR="001727A9" w:rsidRPr="000B5AE9" w:rsidRDefault="001727A9" w:rsidP="00B50FC8">
      <w:pPr>
        <w:ind w:left="1415" w:firstLine="709"/>
        <w:jc w:val="both"/>
        <w:rPr>
          <w:rFonts w:ascii="Times New Roman" w:eastAsia="Calibri" w:hAnsi="Times New Roman" w:cs="Times New Roman"/>
          <w:b/>
          <w:i/>
          <w:lang w:val="bg-BG"/>
        </w:rPr>
      </w:pPr>
      <w:r w:rsidRPr="000B5AE9">
        <w:rPr>
          <w:rFonts w:ascii="Times New Roman" w:eastAsia="Calibri" w:hAnsi="Times New Roman" w:cs="Times New Roman"/>
          <w:b/>
          <w:i/>
          <w:lang w:val="bg-BG"/>
        </w:rPr>
        <w:t>конкурсната комисия</w:t>
      </w:r>
      <w:r w:rsidRPr="000B5AE9">
        <w:rPr>
          <w:rFonts w:ascii="Times New Roman" w:eastAsia="Calibri" w:hAnsi="Times New Roman" w:cs="Times New Roman"/>
          <w:i/>
          <w:lang w:val="bg-BG"/>
        </w:rPr>
        <w:t>:</w:t>
      </w:r>
    </w:p>
    <w:p w:rsidR="000B5AE9" w:rsidRPr="000B5AE9" w:rsidRDefault="000B5AE9" w:rsidP="005030C4">
      <w:pPr>
        <w:ind w:left="4253"/>
        <w:rPr>
          <w:rFonts w:ascii="Times New Roman" w:hAnsi="Times New Roman" w:cs="Times New Roman"/>
          <w:b/>
          <w:lang w:val="bg-BG"/>
        </w:rPr>
      </w:pPr>
    </w:p>
    <w:p w:rsidR="00D22A2E" w:rsidRDefault="000B5AE9" w:rsidP="005030C4">
      <w:pPr>
        <w:ind w:left="4253"/>
        <w:rPr>
          <w:rFonts w:ascii="Times New Roman" w:hAnsi="Times New Roman" w:cs="Times New Roman"/>
          <w:lang w:val="bg-BG"/>
        </w:rPr>
      </w:pPr>
      <w:r w:rsidRPr="000B5AE9">
        <w:rPr>
          <w:rFonts w:ascii="Times New Roman" w:hAnsi="Times New Roman" w:cs="Times New Roman"/>
          <w:b/>
          <w:lang w:val="bg-BG"/>
        </w:rPr>
        <w:t>Милена Петрова</w:t>
      </w:r>
      <w:r w:rsidR="0015596A" w:rsidRPr="000B5AE9">
        <w:rPr>
          <w:rFonts w:ascii="Times New Roman" w:hAnsi="Times New Roman" w:cs="Times New Roman"/>
          <w:lang w:val="bg-BG"/>
        </w:rPr>
        <w:t xml:space="preserve"> – </w:t>
      </w:r>
      <w:r w:rsidR="00905A2C">
        <w:rPr>
          <w:rFonts w:ascii="Times New Roman" w:hAnsi="Times New Roman" w:cs="Times New Roman"/>
          <w:lang w:val="bg-BG"/>
        </w:rPr>
        <w:t>(П)</w:t>
      </w:r>
      <w:bookmarkStart w:id="0" w:name="_GoBack"/>
      <w:bookmarkEnd w:id="0"/>
    </w:p>
    <w:p w:rsidR="0016022B" w:rsidRPr="000B5AE9" w:rsidRDefault="000B5AE9" w:rsidP="005030C4">
      <w:pPr>
        <w:ind w:left="4253"/>
        <w:rPr>
          <w:rFonts w:ascii="Times New Roman" w:hAnsi="Times New Roman" w:cs="Times New Roman"/>
          <w:b/>
          <w:lang w:val="bg-BG"/>
        </w:rPr>
      </w:pPr>
      <w:r w:rsidRPr="000B5AE9">
        <w:rPr>
          <w:rFonts w:ascii="Times New Roman" w:hAnsi="Times New Roman" w:cs="Times New Roman"/>
          <w:lang w:val="bg-BG"/>
        </w:rPr>
        <w:t>главен секретар на МТСП</w:t>
      </w:r>
    </w:p>
    <w:sectPr w:rsidR="0016022B" w:rsidRPr="000B5AE9" w:rsidSect="0015596A">
      <w:footerReference w:type="even" r:id="rId8"/>
      <w:footerReference w:type="default" r:id="rId9"/>
      <w:pgSz w:w="11906" w:h="16838"/>
      <w:pgMar w:top="568" w:right="1106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F27" w:rsidRDefault="00DE2F27">
      <w:r>
        <w:separator/>
      </w:r>
    </w:p>
  </w:endnote>
  <w:endnote w:type="continuationSeparator" w:id="0">
    <w:p w:rsidR="00DE2F27" w:rsidRDefault="00DE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4C21DF" w:rsidP="009806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21DF" w:rsidRDefault="004C21DF" w:rsidP="00BB4D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1DF" w:rsidRDefault="004C21DF" w:rsidP="00BB4D8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F27" w:rsidRDefault="00DE2F27">
      <w:r>
        <w:separator/>
      </w:r>
    </w:p>
  </w:footnote>
  <w:footnote w:type="continuationSeparator" w:id="0">
    <w:p w:rsidR="00DE2F27" w:rsidRDefault="00DE2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D6D"/>
    <w:multiLevelType w:val="hybridMultilevel"/>
    <w:tmpl w:val="46AC899C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E068CD"/>
    <w:multiLevelType w:val="hybridMultilevel"/>
    <w:tmpl w:val="B6DA5278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BB1782"/>
    <w:multiLevelType w:val="hybridMultilevel"/>
    <w:tmpl w:val="913405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517EB5"/>
    <w:multiLevelType w:val="hybridMultilevel"/>
    <w:tmpl w:val="1312EC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C123AB"/>
    <w:multiLevelType w:val="hybridMultilevel"/>
    <w:tmpl w:val="F634C632"/>
    <w:lvl w:ilvl="0" w:tplc="22B49D4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67971F7"/>
    <w:multiLevelType w:val="hybridMultilevel"/>
    <w:tmpl w:val="5C3CDD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E3781"/>
    <w:multiLevelType w:val="multilevel"/>
    <w:tmpl w:val="5D0289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12430D5"/>
    <w:multiLevelType w:val="hybridMultilevel"/>
    <w:tmpl w:val="51FCC9C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E67224"/>
    <w:multiLevelType w:val="hybridMultilevel"/>
    <w:tmpl w:val="197631A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4D36CE"/>
    <w:multiLevelType w:val="hybridMultilevel"/>
    <w:tmpl w:val="753AD3D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4E594B"/>
    <w:multiLevelType w:val="hybridMultilevel"/>
    <w:tmpl w:val="BB5430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4A3EA5"/>
    <w:multiLevelType w:val="hybridMultilevel"/>
    <w:tmpl w:val="E4FC56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8375C"/>
    <w:multiLevelType w:val="hybridMultilevel"/>
    <w:tmpl w:val="0538A706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F0747A9"/>
    <w:multiLevelType w:val="hybridMultilevel"/>
    <w:tmpl w:val="BDDAF7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90C0B"/>
    <w:multiLevelType w:val="hybridMultilevel"/>
    <w:tmpl w:val="4DA4F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64FE9"/>
    <w:multiLevelType w:val="hybridMultilevel"/>
    <w:tmpl w:val="C8D6597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587888"/>
    <w:multiLevelType w:val="hybridMultilevel"/>
    <w:tmpl w:val="AEDA69F6"/>
    <w:lvl w:ilvl="0" w:tplc="0402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F24B7"/>
    <w:multiLevelType w:val="hybridMultilevel"/>
    <w:tmpl w:val="5BA67E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C5C37"/>
    <w:multiLevelType w:val="hybridMultilevel"/>
    <w:tmpl w:val="EEB42C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B2AF0"/>
    <w:multiLevelType w:val="hybridMultilevel"/>
    <w:tmpl w:val="C7E8A3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6939DB"/>
    <w:multiLevelType w:val="hybridMultilevel"/>
    <w:tmpl w:val="9A6CAAA2"/>
    <w:lvl w:ilvl="0" w:tplc="040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75D41588"/>
    <w:multiLevelType w:val="hybridMultilevel"/>
    <w:tmpl w:val="654A630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893F14"/>
    <w:multiLevelType w:val="hybridMultilevel"/>
    <w:tmpl w:val="2758E3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7671D"/>
    <w:multiLevelType w:val="hybridMultilevel"/>
    <w:tmpl w:val="08B69E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19"/>
  </w:num>
  <w:num w:numId="6">
    <w:abstractNumId w:val="18"/>
  </w:num>
  <w:num w:numId="7">
    <w:abstractNumId w:val="3"/>
  </w:num>
  <w:num w:numId="8">
    <w:abstractNumId w:val="8"/>
  </w:num>
  <w:num w:numId="9">
    <w:abstractNumId w:val="4"/>
  </w:num>
  <w:num w:numId="10">
    <w:abstractNumId w:val="20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6"/>
  </w:num>
  <w:num w:numId="17">
    <w:abstractNumId w:val="21"/>
  </w:num>
  <w:num w:numId="18">
    <w:abstractNumId w:val="13"/>
  </w:num>
  <w:num w:numId="19">
    <w:abstractNumId w:val="12"/>
  </w:num>
  <w:num w:numId="20">
    <w:abstractNumId w:val="22"/>
  </w:num>
  <w:num w:numId="21">
    <w:abstractNumId w:val="11"/>
  </w:num>
  <w:num w:numId="22">
    <w:abstractNumId w:val="23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9E"/>
    <w:rsid w:val="0000135E"/>
    <w:rsid w:val="0000169C"/>
    <w:rsid w:val="00010EEC"/>
    <w:rsid w:val="00013502"/>
    <w:rsid w:val="00024CC4"/>
    <w:rsid w:val="00027240"/>
    <w:rsid w:val="00031E85"/>
    <w:rsid w:val="00044136"/>
    <w:rsid w:val="00072EE8"/>
    <w:rsid w:val="0007790A"/>
    <w:rsid w:val="0008700F"/>
    <w:rsid w:val="000875C6"/>
    <w:rsid w:val="0009025E"/>
    <w:rsid w:val="000A6FEF"/>
    <w:rsid w:val="000B285A"/>
    <w:rsid w:val="000B5AE9"/>
    <w:rsid w:val="000B5D0B"/>
    <w:rsid w:val="000B735E"/>
    <w:rsid w:val="000C121E"/>
    <w:rsid w:val="000C36D5"/>
    <w:rsid w:val="000C5418"/>
    <w:rsid w:val="000D2D33"/>
    <w:rsid w:val="000E13F5"/>
    <w:rsid w:val="000E5035"/>
    <w:rsid w:val="000E79C1"/>
    <w:rsid w:val="000F4E94"/>
    <w:rsid w:val="0010345E"/>
    <w:rsid w:val="00111552"/>
    <w:rsid w:val="00111EB8"/>
    <w:rsid w:val="00112832"/>
    <w:rsid w:val="00116962"/>
    <w:rsid w:val="00121D2F"/>
    <w:rsid w:val="001258C2"/>
    <w:rsid w:val="00131398"/>
    <w:rsid w:val="001431CC"/>
    <w:rsid w:val="00151059"/>
    <w:rsid w:val="00151E71"/>
    <w:rsid w:val="0015596A"/>
    <w:rsid w:val="0015620F"/>
    <w:rsid w:val="0016022B"/>
    <w:rsid w:val="001637AD"/>
    <w:rsid w:val="0016748B"/>
    <w:rsid w:val="00171060"/>
    <w:rsid w:val="001727A9"/>
    <w:rsid w:val="00174218"/>
    <w:rsid w:val="001771A0"/>
    <w:rsid w:val="0018773D"/>
    <w:rsid w:val="00190133"/>
    <w:rsid w:val="0019657B"/>
    <w:rsid w:val="001968DE"/>
    <w:rsid w:val="001A104C"/>
    <w:rsid w:val="001A2AAD"/>
    <w:rsid w:val="001A2DF8"/>
    <w:rsid w:val="001A5904"/>
    <w:rsid w:val="001B2C82"/>
    <w:rsid w:val="001C2633"/>
    <w:rsid w:val="001C5100"/>
    <w:rsid w:val="001D2F60"/>
    <w:rsid w:val="001D5244"/>
    <w:rsid w:val="001D67CD"/>
    <w:rsid w:val="001E22DF"/>
    <w:rsid w:val="001F721E"/>
    <w:rsid w:val="001F7D37"/>
    <w:rsid w:val="002075BC"/>
    <w:rsid w:val="002118D6"/>
    <w:rsid w:val="00211978"/>
    <w:rsid w:val="00212D81"/>
    <w:rsid w:val="0022115F"/>
    <w:rsid w:val="0022139F"/>
    <w:rsid w:val="00237C64"/>
    <w:rsid w:val="00237EFB"/>
    <w:rsid w:val="0027001A"/>
    <w:rsid w:val="0027478F"/>
    <w:rsid w:val="00276818"/>
    <w:rsid w:val="002820E5"/>
    <w:rsid w:val="00282E41"/>
    <w:rsid w:val="0028398D"/>
    <w:rsid w:val="00293087"/>
    <w:rsid w:val="002954CD"/>
    <w:rsid w:val="002B27AF"/>
    <w:rsid w:val="002B4FDF"/>
    <w:rsid w:val="002C30D2"/>
    <w:rsid w:val="002D0EBF"/>
    <w:rsid w:val="002D188F"/>
    <w:rsid w:val="002D298B"/>
    <w:rsid w:val="002D77CD"/>
    <w:rsid w:val="002E1037"/>
    <w:rsid w:val="00306DCD"/>
    <w:rsid w:val="00310552"/>
    <w:rsid w:val="0031131D"/>
    <w:rsid w:val="00315AA8"/>
    <w:rsid w:val="00317B5F"/>
    <w:rsid w:val="00320289"/>
    <w:rsid w:val="003208AE"/>
    <w:rsid w:val="003224FB"/>
    <w:rsid w:val="0033471D"/>
    <w:rsid w:val="003376D0"/>
    <w:rsid w:val="00337C29"/>
    <w:rsid w:val="0034696C"/>
    <w:rsid w:val="00346AB9"/>
    <w:rsid w:val="003570B9"/>
    <w:rsid w:val="003611FB"/>
    <w:rsid w:val="00364D4C"/>
    <w:rsid w:val="00365D19"/>
    <w:rsid w:val="00371C0E"/>
    <w:rsid w:val="00377309"/>
    <w:rsid w:val="00380E75"/>
    <w:rsid w:val="00381A0D"/>
    <w:rsid w:val="003843EC"/>
    <w:rsid w:val="00385B58"/>
    <w:rsid w:val="003909F6"/>
    <w:rsid w:val="00391220"/>
    <w:rsid w:val="003925DB"/>
    <w:rsid w:val="003A1190"/>
    <w:rsid w:val="003A288F"/>
    <w:rsid w:val="003B0373"/>
    <w:rsid w:val="003D16D8"/>
    <w:rsid w:val="003D24C5"/>
    <w:rsid w:val="003F372C"/>
    <w:rsid w:val="00406B90"/>
    <w:rsid w:val="00407847"/>
    <w:rsid w:val="00415CF8"/>
    <w:rsid w:val="00430F6D"/>
    <w:rsid w:val="00443877"/>
    <w:rsid w:val="0044528C"/>
    <w:rsid w:val="00450712"/>
    <w:rsid w:val="004540DF"/>
    <w:rsid w:val="00463C53"/>
    <w:rsid w:val="00467AFD"/>
    <w:rsid w:val="004764C3"/>
    <w:rsid w:val="0047764D"/>
    <w:rsid w:val="00482075"/>
    <w:rsid w:val="00485619"/>
    <w:rsid w:val="0049109C"/>
    <w:rsid w:val="00491392"/>
    <w:rsid w:val="00491953"/>
    <w:rsid w:val="004B59DA"/>
    <w:rsid w:val="004B64CC"/>
    <w:rsid w:val="004C1BC4"/>
    <w:rsid w:val="004C21DF"/>
    <w:rsid w:val="004D0390"/>
    <w:rsid w:val="004D0EEE"/>
    <w:rsid w:val="004D1E57"/>
    <w:rsid w:val="004D4103"/>
    <w:rsid w:val="004D4CA2"/>
    <w:rsid w:val="004D4DDB"/>
    <w:rsid w:val="004E067E"/>
    <w:rsid w:val="004E3178"/>
    <w:rsid w:val="004F20BB"/>
    <w:rsid w:val="004F5BD5"/>
    <w:rsid w:val="004F7FDB"/>
    <w:rsid w:val="00501AD8"/>
    <w:rsid w:val="005030C4"/>
    <w:rsid w:val="00505F8C"/>
    <w:rsid w:val="005102D3"/>
    <w:rsid w:val="00516736"/>
    <w:rsid w:val="00520F32"/>
    <w:rsid w:val="00522ACF"/>
    <w:rsid w:val="00526D79"/>
    <w:rsid w:val="005302A7"/>
    <w:rsid w:val="005357D9"/>
    <w:rsid w:val="0053654C"/>
    <w:rsid w:val="00537880"/>
    <w:rsid w:val="00537AC3"/>
    <w:rsid w:val="0054376F"/>
    <w:rsid w:val="005606ED"/>
    <w:rsid w:val="00581BA4"/>
    <w:rsid w:val="00595DDA"/>
    <w:rsid w:val="005A0382"/>
    <w:rsid w:val="005A054A"/>
    <w:rsid w:val="005B6935"/>
    <w:rsid w:val="005B709C"/>
    <w:rsid w:val="005B7BF8"/>
    <w:rsid w:val="005C3ABF"/>
    <w:rsid w:val="005D0DB3"/>
    <w:rsid w:val="005D4BD7"/>
    <w:rsid w:val="005D6976"/>
    <w:rsid w:val="005D6BC9"/>
    <w:rsid w:val="005E0496"/>
    <w:rsid w:val="005E5E1A"/>
    <w:rsid w:val="005E6E6E"/>
    <w:rsid w:val="005F091E"/>
    <w:rsid w:val="005F23E5"/>
    <w:rsid w:val="005F6F55"/>
    <w:rsid w:val="006036AF"/>
    <w:rsid w:val="006042BF"/>
    <w:rsid w:val="00604CBD"/>
    <w:rsid w:val="00607564"/>
    <w:rsid w:val="00611DB6"/>
    <w:rsid w:val="00660225"/>
    <w:rsid w:val="00672EB4"/>
    <w:rsid w:val="006779BD"/>
    <w:rsid w:val="0069034C"/>
    <w:rsid w:val="0069279B"/>
    <w:rsid w:val="00695A3B"/>
    <w:rsid w:val="00697FAC"/>
    <w:rsid w:val="006A00CC"/>
    <w:rsid w:val="006B32FE"/>
    <w:rsid w:val="006B6A3C"/>
    <w:rsid w:val="006C762B"/>
    <w:rsid w:val="006D251F"/>
    <w:rsid w:val="006D3CAE"/>
    <w:rsid w:val="006D3E85"/>
    <w:rsid w:val="00700DDE"/>
    <w:rsid w:val="00702FE7"/>
    <w:rsid w:val="00704CF3"/>
    <w:rsid w:val="00706E71"/>
    <w:rsid w:val="007153F5"/>
    <w:rsid w:val="00717872"/>
    <w:rsid w:val="0073067B"/>
    <w:rsid w:val="00733BEA"/>
    <w:rsid w:val="00741690"/>
    <w:rsid w:val="00741C8A"/>
    <w:rsid w:val="0076141D"/>
    <w:rsid w:val="00763340"/>
    <w:rsid w:val="007647A5"/>
    <w:rsid w:val="00765272"/>
    <w:rsid w:val="007838B0"/>
    <w:rsid w:val="007A36A9"/>
    <w:rsid w:val="007B05B5"/>
    <w:rsid w:val="007B6010"/>
    <w:rsid w:val="007C0865"/>
    <w:rsid w:val="007C4098"/>
    <w:rsid w:val="007C41D0"/>
    <w:rsid w:val="007E2E67"/>
    <w:rsid w:val="007E35C2"/>
    <w:rsid w:val="007E77A5"/>
    <w:rsid w:val="007F5E0E"/>
    <w:rsid w:val="00802B0C"/>
    <w:rsid w:val="00814859"/>
    <w:rsid w:val="00825178"/>
    <w:rsid w:val="00827008"/>
    <w:rsid w:val="00835F3F"/>
    <w:rsid w:val="00840645"/>
    <w:rsid w:val="008458DF"/>
    <w:rsid w:val="00845E1F"/>
    <w:rsid w:val="00851AC4"/>
    <w:rsid w:val="00861A46"/>
    <w:rsid w:val="00867EB9"/>
    <w:rsid w:val="00870C07"/>
    <w:rsid w:val="00870C6A"/>
    <w:rsid w:val="008736FA"/>
    <w:rsid w:val="008746A9"/>
    <w:rsid w:val="008778AA"/>
    <w:rsid w:val="00881A18"/>
    <w:rsid w:val="008A3EE6"/>
    <w:rsid w:val="008B1CD7"/>
    <w:rsid w:val="008C168E"/>
    <w:rsid w:val="008C2968"/>
    <w:rsid w:val="008C7BDD"/>
    <w:rsid w:val="008D1752"/>
    <w:rsid w:val="008D220D"/>
    <w:rsid w:val="008D2CF6"/>
    <w:rsid w:val="008D5EA7"/>
    <w:rsid w:val="008E07BA"/>
    <w:rsid w:val="008F28AF"/>
    <w:rsid w:val="008F6A8C"/>
    <w:rsid w:val="008F6CDC"/>
    <w:rsid w:val="00905A2C"/>
    <w:rsid w:val="00905EEC"/>
    <w:rsid w:val="009145E0"/>
    <w:rsid w:val="00921DDE"/>
    <w:rsid w:val="009239A3"/>
    <w:rsid w:val="00927312"/>
    <w:rsid w:val="009333D9"/>
    <w:rsid w:val="00935043"/>
    <w:rsid w:val="00941794"/>
    <w:rsid w:val="00941F9A"/>
    <w:rsid w:val="00952BD2"/>
    <w:rsid w:val="009557A0"/>
    <w:rsid w:val="00960896"/>
    <w:rsid w:val="00964DC0"/>
    <w:rsid w:val="00965F09"/>
    <w:rsid w:val="009750E7"/>
    <w:rsid w:val="00980649"/>
    <w:rsid w:val="00982806"/>
    <w:rsid w:val="009A7E36"/>
    <w:rsid w:val="009B26A1"/>
    <w:rsid w:val="009B6E88"/>
    <w:rsid w:val="009C5E65"/>
    <w:rsid w:val="009E1C66"/>
    <w:rsid w:val="009E2570"/>
    <w:rsid w:val="009E5003"/>
    <w:rsid w:val="009F06A0"/>
    <w:rsid w:val="009F79A8"/>
    <w:rsid w:val="00A12F27"/>
    <w:rsid w:val="00A377A5"/>
    <w:rsid w:val="00A601DD"/>
    <w:rsid w:val="00A60F51"/>
    <w:rsid w:val="00A672B0"/>
    <w:rsid w:val="00A73D8C"/>
    <w:rsid w:val="00A93C2C"/>
    <w:rsid w:val="00A950F8"/>
    <w:rsid w:val="00AA5063"/>
    <w:rsid w:val="00AA5664"/>
    <w:rsid w:val="00AA5DE2"/>
    <w:rsid w:val="00AA74EE"/>
    <w:rsid w:val="00AB3498"/>
    <w:rsid w:val="00AC02A7"/>
    <w:rsid w:val="00AC240F"/>
    <w:rsid w:val="00AD1CC6"/>
    <w:rsid w:val="00AD6E41"/>
    <w:rsid w:val="00AD7DA2"/>
    <w:rsid w:val="00AE3FE5"/>
    <w:rsid w:val="00AE4117"/>
    <w:rsid w:val="00AE7DE2"/>
    <w:rsid w:val="00AF1E1A"/>
    <w:rsid w:val="00B04841"/>
    <w:rsid w:val="00B05148"/>
    <w:rsid w:val="00B07D95"/>
    <w:rsid w:val="00B167C7"/>
    <w:rsid w:val="00B410C2"/>
    <w:rsid w:val="00B462E4"/>
    <w:rsid w:val="00B47318"/>
    <w:rsid w:val="00B47D67"/>
    <w:rsid w:val="00B503F6"/>
    <w:rsid w:val="00B50FC8"/>
    <w:rsid w:val="00B560F2"/>
    <w:rsid w:val="00B6327D"/>
    <w:rsid w:val="00B639B3"/>
    <w:rsid w:val="00B66886"/>
    <w:rsid w:val="00B7045D"/>
    <w:rsid w:val="00B843EE"/>
    <w:rsid w:val="00B85AF7"/>
    <w:rsid w:val="00BA2A8E"/>
    <w:rsid w:val="00BA2C35"/>
    <w:rsid w:val="00BA2F7C"/>
    <w:rsid w:val="00BA5D9B"/>
    <w:rsid w:val="00BB0E7B"/>
    <w:rsid w:val="00BB4D85"/>
    <w:rsid w:val="00BC3048"/>
    <w:rsid w:val="00BC3525"/>
    <w:rsid w:val="00BC4E5E"/>
    <w:rsid w:val="00BE2364"/>
    <w:rsid w:val="00C00CFF"/>
    <w:rsid w:val="00C0341A"/>
    <w:rsid w:val="00C12A06"/>
    <w:rsid w:val="00C17DCB"/>
    <w:rsid w:val="00C232C8"/>
    <w:rsid w:val="00C25543"/>
    <w:rsid w:val="00C25DE8"/>
    <w:rsid w:val="00C27D9D"/>
    <w:rsid w:val="00C327EB"/>
    <w:rsid w:val="00C377B9"/>
    <w:rsid w:val="00C42E81"/>
    <w:rsid w:val="00C44EBE"/>
    <w:rsid w:val="00C46000"/>
    <w:rsid w:val="00C62ECF"/>
    <w:rsid w:val="00C649CB"/>
    <w:rsid w:val="00C65607"/>
    <w:rsid w:val="00C8686E"/>
    <w:rsid w:val="00C875AC"/>
    <w:rsid w:val="00C8784D"/>
    <w:rsid w:val="00C91F4B"/>
    <w:rsid w:val="00CA3B5B"/>
    <w:rsid w:val="00CA3E68"/>
    <w:rsid w:val="00CA6ABB"/>
    <w:rsid w:val="00CB185E"/>
    <w:rsid w:val="00CC2021"/>
    <w:rsid w:val="00CD74B8"/>
    <w:rsid w:val="00CE16CD"/>
    <w:rsid w:val="00CE185E"/>
    <w:rsid w:val="00CF489E"/>
    <w:rsid w:val="00CF68F1"/>
    <w:rsid w:val="00CF7C64"/>
    <w:rsid w:val="00D1548D"/>
    <w:rsid w:val="00D20F71"/>
    <w:rsid w:val="00D22A2E"/>
    <w:rsid w:val="00D22DE8"/>
    <w:rsid w:val="00D25701"/>
    <w:rsid w:val="00D25E6F"/>
    <w:rsid w:val="00D36721"/>
    <w:rsid w:val="00D50591"/>
    <w:rsid w:val="00D56A14"/>
    <w:rsid w:val="00D57F78"/>
    <w:rsid w:val="00D76255"/>
    <w:rsid w:val="00D762C1"/>
    <w:rsid w:val="00D906D1"/>
    <w:rsid w:val="00D9120A"/>
    <w:rsid w:val="00D92F6D"/>
    <w:rsid w:val="00DA53D7"/>
    <w:rsid w:val="00DB35E1"/>
    <w:rsid w:val="00DB5C5C"/>
    <w:rsid w:val="00DC62F2"/>
    <w:rsid w:val="00DD2D35"/>
    <w:rsid w:val="00DD685E"/>
    <w:rsid w:val="00DD6A39"/>
    <w:rsid w:val="00DD7F45"/>
    <w:rsid w:val="00DE27BC"/>
    <w:rsid w:val="00DE2F27"/>
    <w:rsid w:val="00DE31E9"/>
    <w:rsid w:val="00DE3D36"/>
    <w:rsid w:val="00E05B93"/>
    <w:rsid w:val="00E07D93"/>
    <w:rsid w:val="00E1431D"/>
    <w:rsid w:val="00E35A26"/>
    <w:rsid w:val="00E3719A"/>
    <w:rsid w:val="00E41B29"/>
    <w:rsid w:val="00E41B6C"/>
    <w:rsid w:val="00E47002"/>
    <w:rsid w:val="00E612F4"/>
    <w:rsid w:val="00E6361D"/>
    <w:rsid w:val="00E67103"/>
    <w:rsid w:val="00E6758E"/>
    <w:rsid w:val="00E71EEA"/>
    <w:rsid w:val="00E76211"/>
    <w:rsid w:val="00E84AAE"/>
    <w:rsid w:val="00E931BE"/>
    <w:rsid w:val="00EA11C4"/>
    <w:rsid w:val="00EA3896"/>
    <w:rsid w:val="00EB23C9"/>
    <w:rsid w:val="00EB513F"/>
    <w:rsid w:val="00EC0AAF"/>
    <w:rsid w:val="00EC36FB"/>
    <w:rsid w:val="00EC7D6D"/>
    <w:rsid w:val="00ED146B"/>
    <w:rsid w:val="00ED7022"/>
    <w:rsid w:val="00EE03F0"/>
    <w:rsid w:val="00F0062D"/>
    <w:rsid w:val="00F17111"/>
    <w:rsid w:val="00F21FC9"/>
    <w:rsid w:val="00F233C8"/>
    <w:rsid w:val="00F26376"/>
    <w:rsid w:val="00F27955"/>
    <w:rsid w:val="00F319B0"/>
    <w:rsid w:val="00F32CE9"/>
    <w:rsid w:val="00F3482A"/>
    <w:rsid w:val="00F53FA3"/>
    <w:rsid w:val="00F602D5"/>
    <w:rsid w:val="00F60764"/>
    <w:rsid w:val="00F625C8"/>
    <w:rsid w:val="00F63DA9"/>
    <w:rsid w:val="00F71F2D"/>
    <w:rsid w:val="00F75317"/>
    <w:rsid w:val="00F823AB"/>
    <w:rsid w:val="00F82CCA"/>
    <w:rsid w:val="00FA0E36"/>
    <w:rsid w:val="00FA394D"/>
    <w:rsid w:val="00FC66EC"/>
    <w:rsid w:val="00FC7EFF"/>
    <w:rsid w:val="00FF18C5"/>
    <w:rsid w:val="00FF38AF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FF8D60"/>
  <w15:docId w15:val="{247FAB0E-2970-4BC2-A282-7C33C6A7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F2D"/>
    <w:rPr>
      <w:rFonts w:ascii="Hebar" w:hAnsi="Hebar" w:cs="Hebar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71F2D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F2D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71F2D"/>
    <w:pPr>
      <w:widowControl w:val="0"/>
      <w:spacing w:line="280" w:lineRule="atLeast"/>
      <w:jc w:val="both"/>
    </w:pPr>
    <w:rPr>
      <w:rFonts w:ascii="Arial" w:hAnsi="Arial" w:cs="Arial"/>
      <w:lang w:val="en-US"/>
    </w:rPr>
  </w:style>
  <w:style w:type="paragraph" w:styleId="BlockText">
    <w:name w:val="Block Text"/>
    <w:basedOn w:val="Normal"/>
    <w:rsid w:val="00F71F2D"/>
    <w:pPr>
      <w:keepLines/>
      <w:ind w:left="57" w:right="57"/>
    </w:pPr>
    <w:rPr>
      <w:rFonts w:ascii="Times New Roman" w:hAnsi="Times New Roman" w:cs="Times New Roman"/>
      <w:lang w:val="bg-BG"/>
    </w:rPr>
  </w:style>
  <w:style w:type="paragraph" w:customStyle="1" w:styleId="StyleHeading7HebarU12ptNotItalic">
    <w:name w:val="Style Heading 7 + HebarU 12 pt Not Italic"/>
    <w:basedOn w:val="Heading7"/>
    <w:rsid w:val="00F71F2D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paragraph" w:styleId="BalloonText">
    <w:name w:val="Balloon Text"/>
    <w:basedOn w:val="Normal"/>
    <w:semiHidden/>
    <w:rsid w:val="009145E0"/>
    <w:rPr>
      <w:rFonts w:ascii="Tahoma" w:hAnsi="Tahoma" w:cs="Tahoma"/>
      <w:sz w:val="16"/>
      <w:szCs w:val="16"/>
    </w:rPr>
  </w:style>
  <w:style w:type="character" w:customStyle="1" w:styleId="overinputtxt1">
    <w:name w:val="overinputtxt1"/>
    <w:rsid w:val="008D220D"/>
    <w:rPr>
      <w:rFonts w:ascii="Arial" w:hAnsi="Arial" w:cs="Arial" w:hint="default"/>
      <w:color w:val="000000"/>
      <w:sz w:val="18"/>
      <w:szCs w:val="18"/>
    </w:rPr>
  </w:style>
  <w:style w:type="paragraph" w:customStyle="1" w:styleId="CharCharCharChar">
    <w:name w:val="Char Char Char Char"/>
    <w:basedOn w:val="Normal"/>
    <w:rsid w:val="008D5EA7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customStyle="1" w:styleId="CharCharChar">
    <w:name w:val="Char Char Char"/>
    <w:basedOn w:val="Normal"/>
    <w:rsid w:val="00DB5C5C"/>
    <w:pPr>
      <w:tabs>
        <w:tab w:val="left" w:pos="709"/>
      </w:tabs>
    </w:pPr>
    <w:rPr>
      <w:rFonts w:ascii="Tahoma" w:hAnsi="Tahoma" w:cs="Times New Roman"/>
      <w:lang w:val="pl-PL" w:eastAsia="pl-PL"/>
    </w:rPr>
  </w:style>
  <w:style w:type="paragraph" w:customStyle="1" w:styleId="Car">
    <w:name w:val="Car"/>
    <w:basedOn w:val="Normal"/>
    <w:rsid w:val="00DD6A39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Footer">
    <w:name w:val="footer"/>
    <w:basedOn w:val="Normal"/>
    <w:rsid w:val="00BB4D8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B4D85"/>
  </w:style>
  <w:style w:type="paragraph" w:styleId="Header">
    <w:name w:val="header"/>
    <w:basedOn w:val="Normal"/>
    <w:link w:val="HeaderChar"/>
    <w:rsid w:val="00952BD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qFormat/>
    <w:rsid w:val="00765272"/>
    <w:pPr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booksattributes">
    <w:name w:val="books_attributes"/>
    <w:basedOn w:val="DefaultParagraphFont"/>
    <w:rsid w:val="00611DB6"/>
  </w:style>
  <w:style w:type="character" w:customStyle="1" w:styleId="HeaderChar">
    <w:name w:val="Header Char"/>
    <w:link w:val="Header"/>
    <w:semiHidden/>
    <w:rsid w:val="00DD7F45"/>
    <w:rPr>
      <w:rFonts w:ascii="Hebar" w:hAnsi="Hebar" w:cs="Hebar"/>
      <w:sz w:val="24"/>
      <w:szCs w:val="24"/>
      <w:lang w:val="en-GB" w:eastAsia="en-US" w:bidi="ar-SA"/>
    </w:rPr>
  </w:style>
  <w:style w:type="table" w:styleId="TableGrid">
    <w:name w:val="Table Grid"/>
    <w:basedOn w:val="TableNormal"/>
    <w:uiPriority w:val="59"/>
    <w:rsid w:val="00F279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-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personnel2</dc:creator>
  <cp:lastModifiedBy>Teodora S. Todorova</cp:lastModifiedBy>
  <cp:revision>5</cp:revision>
  <cp:lastPrinted>2021-03-15T09:27:00Z</cp:lastPrinted>
  <dcterms:created xsi:type="dcterms:W3CDTF">2021-03-12T12:44:00Z</dcterms:created>
  <dcterms:modified xsi:type="dcterms:W3CDTF">2021-03-15T14:44:00Z</dcterms:modified>
</cp:coreProperties>
</file>