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6002"/>
        <w:gridCol w:w="1506"/>
      </w:tblGrid>
      <w:tr w:rsidR="00E954A8" w:rsidRPr="00E954A8" w:rsidTr="00E954A8">
        <w:tc>
          <w:tcPr>
            <w:tcW w:w="1492" w:type="dxa"/>
          </w:tcPr>
          <w:p w:rsidR="00E954A8" w:rsidRPr="00E954A8" w:rsidRDefault="00E954A8" w:rsidP="00E954A8">
            <w:pPr>
              <w:jc w:val="both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C59BF6D" wp14:editId="0A11845B">
                  <wp:extent cx="725170" cy="77406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  <w:vAlign w:val="center"/>
          </w:tcPr>
          <w:p w:rsidR="00E954A8" w:rsidRPr="00E954A8" w:rsidRDefault="00E954A8" w:rsidP="00E954A8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lang w:val="ru-RU" w:eastAsia="bg-BG"/>
              </w:rPr>
            </w:pPr>
            <w:r w:rsidRPr="00E954A8">
              <w:rPr>
                <w:rFonts w:eastAsiaTheme="minorHAnsi"/>
                <w:b/>
                <w:lang w:val="ru-RU" w:eastAsia="bg-BG"/>
              </w:rPr>
              <w:t>МИНИСТЕРСТВО НА ТРУДА И СОЦИАЛНАТА ПОЛИТИКА</w:t>
            </w:r>
          </w:p>
          <w:p w:rsidR="00E954A8" w:rsidRPr="00E954A8" w:rsidRDefault="00E954A8" w:rsidP="00E954A8">
            <w:pPr>
              <w:jc w:val="center"/>
              <w:rPr>
                <w:lang w:val="bg-BG" w:eastAsia="bg-BG"/>
              </w:rPr>
            </w:pPr>
            <w:r w:rsidRPr="00E954A8">
              <w:rPr>
                <w:rFonts w:eastAsiaTheme="minorHAnsi"/>
                <w:lang w:val="ru-RU" w:eastAsia="bg-BG"/>
              </w:rPr>
              <w:t xml:space="preserve">Проект </w:t>
            </w:r>
            <w:r w:rsidRPr="00E954A8">
              <w:rPr>
                <w:lang w:val="bg-BG" w:eastAsia="bg-BG"/>
              </w:rPr>
              <w:t>BG05M9OP001-1.127-0001 „Развитие на дигиталните умения – Компонент 1“</w:t>
            </w:r>
          </w:p>
          <w:p w:rsidR="00E954A8" w:rsidRPr="00E954A8" w:rsidRDefault="00E954A8" w:rsidP="00E954A8">
            <w:pPr>
              <w:jc w:val="center"/>
              <w:rPr>
                <w:rFonts w:eastAsiaTheme="minorHAnsi"/>
                <w:sz w:val="16"/>
                <w:szCs w:val="16"/>
                <w:lang w:val="ru-RU" w:eastAsia="bg-BG"/>
              </w:rPr>
            </w:pPr>
          </w:p>
        </w:tc>
        <w:tc>
          <w:tcPr>
            <w:tcW w:w="1506" w:type="dxa"/>
          </w:tcPr>
          <w:p w:rsidR="00E954A8" w:rsidRPr="00E954A8" w:rsidRDefault="00E954A8" w:rsidP="00E954A8">
            <w:pPr>
              <w:jc w:val="right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noProof/>
                <w:sz w:val="16"/>
                <w:szCs w:val="16"/>
              </w:rPr>
              <w:drawing>
                <wp:inline distT="0" distB="0" distL="0" distR="0" wp14:anchorId="5D0F53AD" wp14:editId="3009EBAA">
                  <wp:extent cx="818984" cy="723677"/>
                  <wp:effectExtent l="0" t="0" r="635" b="635"/>
                  <wp:docPr id="3" name="Picture 3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D45" w:rsidRDefault="00E954A8" w:rsidP="00E954A8">
      <w:pPr>
        <w:spacing w:after="0" w:line="240" w:lineRule="auto"/>
        <w:rPr>
          <w:rFonts w:ascii="Times New Roman" w:eastAsia="Times New Roman" w:hAnsi="Times New Roman" w:cs="Hebar"/>
          <w:sz w:val="24"/>
          <w:szCs w:val="24"/>
          <w:lang w:val="bg-BG"/>
        </w:rPr>
      </w:pPr>
      <w:r w:rsidRPr="004377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A746C" wp14:editId="3BF13278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695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BB1D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-.05pt" to="84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" strokecolor="#333f50" strokeweight="1.25pt">
                <v:stroke joinstyle="miter"/>
                <w10:wrap anchorx="margin"/>
              </v:line>
            </w:pict>
          </mc:Fallback>
        </mc:AlternateContent>
      </w:r>
    </w:p>
    <w:p w:rsidR="00E954A8" w:rsidRDefault="00E954A8" w:rsidP="00E954A8">
      <w:pPr>
        <w:spacing w:after="0" w:line="240" w:lineRule="auto"/>
        <w:rPr>
          <w:rFonts w:ascii="Times New Roman" w:eastAsia="Times New Roman" w:hAnsi="Times New Roman" w:cs="Hebar"/>
          <w:sz w:val="24"/>
          <w:szCs w:val="24"/>
          <w:lang w:val="bg-BG"/>
        </w:rPr>
      </w:pPr>
    </w:p>
    <w:p w:rsidR="00E954A8" w:rsidRPr="00E954A8" w:rsidRDefault="00E954A8" w:rsidP="00E954A8">
      <w:pPr>
        <w:spacing w:after="0" w:line="240" w:lineRule="auto"/>
        <w:rPr>
          <w:rFonts w:ascii="Times New Roman" w:eastAsia="Times New Roman" w:hAnsi="Times New Roman" w:cs="Hebar"/>
          <w:sz w:val="24"/>
          <w:szCs w:val="24"/>
          <w:lang w:val="bg-BG"/>
        </w:rPr>
      </w:pPr>
    </w:p>
    <w:p w:rsidR="00756D45" w:rsidRPr="00756D45" w:rsidRDefault="00756D45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П И С Ъ К</w:t>
      </w:r>
    </w:p>
    <w:p w:rsidR="00756D45" w:rsidRPr="00756D45" w:rsidRDefault="00756D45" w:rsidP="00756D45">
      <w:pPr>
        <w:spacing w:after="0" w:line="240" w:lineRule="auto"/>
        <w:rPr>
          <w:rFonts w:ascii="Hebar" w:eastAsia="Times New Roman" w:hAnsi="Hebar" w:cs="Hebar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AD1B6B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допуснатите  кандидати до участие в </w:t>
      </w:r>
      <w:r w:rsidR="005667DB">
        <w:rPr>
          <w:rFonts w:ascii="Times New Roman" w:eastAsia="Times New Roman" w:hAnsi="Times New Roman" w:cs="Times New Roman"/>
          <w:sz w:val="24"/>
          <w:szCs w:val="24"/>
          <w:lang w:val="bg-BG"/>
        </w:rPr>
        <w:t>интервю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Pr="00756D45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длъжност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„Експерт, програми и проекти“, код по НКПД 2422 6004,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проект BG05M9OP001-1.127-0001 „Развитие на дигиталните умения – Компонент 1“ по Оперативна програма „Развитие на човешките ресурси“ 2014-2020 г.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Въз основа на преценката от представените от кандидатите документи комисия</w:t>
      </w:r>
      <w:r w:rsidR="0023578A">
        <w:rPr>
          <w:rFonts w:ascii="Times New Roman" w:eastAsia="Times New Roman" w:hAnsi="Times New Roman" w:cs="Times New Roman"/>
          <w:sz w:val="24"/>
          <w:szCs w:val="24"/>
          <w:lang w:val="bg-BG"/>
        </w:rPr>
        <w:t>та за подбор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определена </w:t>
      </w:r>
      <w:r w:rsidR="003E6A1D">
        <w:rPr>
          <w:rFonts w:ascii="Times New Roman" w:eastAsia="Times New Roman" w:hAnsi="Times New Roman" w:cs="Times New Roman"/>
          <w:sz w:val="24"/>
          <w:szCs w:val="24"/>
          <w:lang w:val="bg-BG"/>
        </w:rPr>
        <w:t>със Заповед № РД-02-56 от 07.04.2021 г.</w:t>
      </w:r>
      <w:r w:rsidR="009F351B" w:rsidRPr="009F351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F351B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bookmarkStart w:id="0" w:name="_GoBack"/>
      <w:bookmarkEnd w:id="0"/>
      <w:r w:rsidR="009F351B"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министъра на труда и социалната политика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реши:</w:t>
      </w: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AD1B6B" w:rsidP="00756D45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Не д</w:t>
      </w:r>
      <w:r w:rsidR="00756D45"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опуска до </w:t>
      </w:r>
      <w:r w:rsidR="005667D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интервю</w:t>
      </w:r>
      <w:r w:rsidR="00756D45"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следните кандидати</w:t>
      </w:r>
      <w:r w:rsidR="00756D45"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:rsidR="00AD1B6B" w:rsidRPr="00AD1B6B" w:rsidRDefault="00AD1B6B" w:rsidP="00AD1B6B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1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565"/>
      </w:tblGrid>
      <w:tr w:rsidR="00AD1B6B" w:rsidRPr="00AD1B6B" w:rsidTr="00B22C38">
        <w:trPr>
          <w:trHeight w:val="452"/>
        </w:trPr>
        <w:tc>
          <w:tcPr>
            <w:tcW w:w="709" w:type="dxa"/>
            <w:vAlign w:val="center"/>
          </w:tcPr>
          <w:p w:rsidR="00AD1B6B" w:rsidRPr="00AD1B6B" w:rsidRDefault="00AD1B6B" w:rsidP="00AD1B6B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D1B6B">
              <w:rPr>
                <w:rFonts w:ascii="Times New Roman" w:eastAsia="Calibri" w:hAnsi="Times New Roman" w:cs="Times New Roman"/>
                <w:color w:val="000000"/>
              </w:rPr>
              <w:t>№ по ред</w:t>
            </w:r>
          </w:p>
        </w:tc>
        <w:tc>
          <w:tcPr>
            <w:tcW w:w="3544" w:type="dxa"/>
            <w:vAlign w:val="center"/>
          </w:tcPr>
          <w:p w:rsidR="00AD1B6B" w:rsidRPr="00AD1B6B" w:rsidRDefault="00AD1B6B" w:rsidP="00AD1B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1B6B">
              <w:rPr>
                <w:rFonts w:ascii="Times New Roman" w:eastAsia="Calibri" w:hAnsi="Times New Roman" w:cs="Times New Roman"/>
              </w:rPr>
              <w:t>Име, фамилия</w:t>
            </w:r>
          </w:p>
        </w:tc>
        <w:tc>
          <w:tcPr>
            <w:tcW w:w="4565" w:type="dxa"/>
            <w:vAlign w:val="center"/>
          </w:tcPr>
          <w:p w:rsidR="00AD1B6B" w:rsidRPr="00AD1B6B" w:rsidRDefault="00AD1B6B" w:rsidP="00AD1B6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D1B6B">
              <w:rPr>
                <w:rFonts w:ascii="Times New Roman" w:eastAsia="Calibri" w:hAnsi="Times New Roman" w:cs="Times New Roman"/>
                <w:color w:val="000000"/>
              </w:rPr>
              <w:t>Основание за недопускане</w:t>
            </w:r>
          </w:p>
        </w:tc>
      </w:tr>
      <w:tr w:rsidR="00AD1B6B" w:rsidRPr="00AD1B6B" w:rsidTr="00B22C38">
        <w:trPr>
          <w:trHeight w:val="452"/>
        </w:trPr>
        <w:tc>
          <w:tcPr>
            <w:tcW w:w="709" w:type="dxa"/>
            <w:vAlign w:val="center"/>
          </w:tcPr>
          <w:p w:rsidR="00AD1B6B" w:rsidRPr="00AD1B6B" w:rsidRDefault="00AD1B6B" w:rsidP="00AD1B6B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AD1B6B" w:rsidRPr="00AD1B6B" w:rsidRDefault="00A2635B" w:rsidP="00A263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Виолета Игова</w:t>
            </w:r>
          </w:p>
        </w:tc>
        <w:tc>
          <w:tcPr>
            <w:tcW w:w="4565" w:type="dxa"/>
            <w:vAlign w:val="center"/>
          </w:tcPr>
          <w:p w:rsidR="00AD1B6B" w:rsidRDefault="00A2635B" w:rsidP="00A416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Не отговаря на изискванията за образование - </w:t>
            </w:r>
            <w:r w:rsidRPr="00A2635B">
              <w:rPr>
                <w:rFonts w:ascii="Times New Roman" w:eastAsia="Calibri" w:hAnsi="Times New Roman" w:cs="Times New Roman"/>
                <w:color w:val="000000"/>
              </w:rPr>
              <w:t>висше, образователно-квалификационна степен „магистър“ по специалност от професионалните направления в областите на висше образование „Педагогически науки“, „Социални, правни и стопански науки“, „Природни науки, математика и информатика“ или „Технически науки“ от Класификатора на областите на висше образование и професионалните направления</w:t>
            </w:r>
            <w:r w:rsidR="0045494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454944" w:rsidRPr="00AD1B6B" w:rsidRDefault="00454944" w:rsidP="00A416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Представените 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копия от официални документи за трудов стаж, служебен стаж, осигурителен стаж и за </w:t>
            </w:r>
            <w:r>
              <w:rPr>
                <w:rFonts w:ascii="Times New Roman" w:eastAsia="Calibri" w:hAnsi="Times New Roman" w:cs="Times New Roman"/>
                <w:color w:val="000000"/>
              </w:rPr>
              <w:t>извършване на дейност в чужбина не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удостоверява</w:t>
            </w:r>
            <w:r>
              <w:rPr>
                <w:rFonts w:ascii="Times New Roman" w:eastAsia="Calibri" w:hAnsi="Times New Roman" w:cs="Times New Roman"/>
                <w:color w:val="000000"/>
              </w:rPr>
              <w:t>т наличието на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най-малко 5 години професионален опит в разработването на методологии за изследване и анализ на работни места (функции, задачи, дейности) и на умения за тяхното изпълнение</w:t>
            </w:r>
            <w:r>
              <w:t xml:space="preserve"> </w:t>
            </w:r>
            <w:r w:rsidRPr="004A3F5E">
              <w:rPr>
                <w:rFonts w:ascii="Times New Roman" w:eastAsia="Calibri" w:hAnsi="Times New Roman" w:cs="Times New Roman"/>
                <w:color w:val="000000"/>
              </w:rPr>
              <w:t>и в разработването на профили на умения по професии/длъжности</w:t>
            </w:r>
          </w:p>
        </w:tc>
      </w:tr>
      <w:tr w:rsidR="00A2635B" w:rsidRPr="00AD1B6B" w:rsidTr="00B22C38">
        <w:trPr>
          <w:trHeight w:val="452"/>
        </w:trPr>
        <w:tc>
          <w:tcPr>
            <w:tcW w:w="709" w:type="dxa"/>
            <w:vAlign w:val="center"/>
          </w:tcPr>
          <w:p w:rsidR="00A2635B" w:rsidRPr="00AD1B6B" w:rsidRDefault="00A2635B" w:rsidP="00AD1B6B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A2635B" w:rsidRDefault="00A2635B" w:rsidP="00AD1B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Екатерина Игнатова</w:t>
            </w:r>
          </w:p>
        </w:tc>
        <w:tc>
          <w:tcPr>
            <w:tcW w:w="4565" w:type="dxa"/>
            <w:vAlign w:val="center"/>
          </w:tcPr>
          <w:p w:rsidR="00A2635B" w:rsidRPr="00AD1B6B" w:rsidRDefault="00EB5001" w:rsidP="00EB500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Представените 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копия от официални документи за трудов стаж, служебен стаж, осигурителен стаж и за </w:t>
            </w:r>
            <w:r>
              <w:rPr>
                <w:rFonts w:ascii="Times New Roman" w:eastAsia="Calibri" w:hAnsi="Times New Roman" w:cs="Times New Roman"/>
                <w:color w:val="000000"/>
              </w:rPr>
              <w:t>извършване на дейност в чужбина не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удостоверява</w:t>
            </w:r>
            <w:r>
              <w:rPr>
                <w:rFonts w:ascii="Times New Roman" w:eastAsia="Calibri" w:hAnsi="Times New Roman" w:cs="Times New Roman"/>
                <w:color w:val="000000"/>
              </w:rPr>
              <w:t>т наличието на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най-малко 5 години професионален опит в разработването на методологии за изследване и анализ на работни места (функции, задачи, дейности) и на умения за тяхното изпълнение</w:t>
            </w:r>
          </w:p>
        </w:tc>
      </w:tr>
      <w:tr w:rsidR="00A2635B" w:rsidRPr="00AD1B6B" w:rsidTr="00B22C38">
        <w:trPr>
          <w:trHeight w:val="452"/>
        </w:trPr>
        <w:tc>
          <w:tcPr>
            <w:tcW w:w="709" w:type="dxa"/>
            <w:vAlign w:val="center"/>
          </w:tcPr>
          <w:p w:rsidR="00A2635B" w:rsidRPr="00AD1B6B" w:rsidRDefault="00A2635B" w:rsidP="00AD1B6B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A2635B" w:rsidRDefault="00A2635B" w:rsidP="00A263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Елена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Льондева</w:t>
            </w:r>
            <w:proofErr w:type="spellEnd"/>
          </w:p>
        </w:tc>
        <w:tc>
          <w:tcPr>
            <w:tcW w:w="4565" w:type="dxa"/>
            <w:vAlign w:val="center"/>
          </w:tcPr>
          <w:p w:rsidR="00A2635B" w:rsidRPr="00AD1B6B" w:rsidRDefault="00EB5001" w:rsidP="00A416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Представените 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копия от официални документи за трудов стаж, служебен стаж, осигурителен стаж и за </w:t>
            </w:r>
            <w:r>
              <w:rPr>
                <w:rFonts w:ascii="Times New Roman" w:eastAsia="Calibri" w:hAnsi="Times New Roman" w:cs="Times New Roman"/>
                <w:color w:val="000000"/>
              </w:rPr>
              <w:t>извършване на дейност в чужбина не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удостоверява</w:t>
            </w:r>
            <w:r>
              <w:rPr>
                <w:rFonts w:ascii="Times New Roman" w:eastAsia="Calibri" w:hAnsi="Times New Roman" w:cs="Times New Roman"/>
                <w:color w:val="000000"/>
              </w:rPr>
              <w:t>т наличието на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най-малко 5 години професионален опит в разработването на методологии за изследване и анализ на работни места (функции, задачи, дейности) и на умения за тяхното изпълнение</w:t>
            </w:r>
            <w:r w:rsidR="004A3F5E">
              <w:t xml:space="preserve"> </w:t>
            </w:r>
            <w:r w:rsidR="004A3F5E" w:rsidRPr="004A3F5E">
              <w:rPr>
                <w:rFonts w:ascii="Times New Roman" w:eastAsia="Calibri" w:hAnsi="Times New Roman" w:cs="Times New Roman"/>
                <w:color w:val="000000"/>
              </w:rPr>
              <w:t>и в разработването на профили на умения по професии/длъжности</w:t>
            </w:r>
          </w:p>
        </w:tc>
      </w:tr>
      <w:tr w:rsidR="00D673F6" w:rsidRPr="00AD1B6B" w:rsidTr="00B22C38">
        <w:trPr>
          <w:trHeight w:val="452"/>
        </w:trPr>
        <w:tc>
          <w:tcPr>
            <w:tcW w:w="709" w:type="dxa"/>
            <w:vAlign w:val="center"/>
          </w:tcPr>
          <w:p w:rsidR="00D673F6" w:rsidRPr="00AD1B6B" w:rsidRDefault="00D673F6" w:rsidP="00D673F6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673F6" w:rsidRDefault="00D673F6" w:rsidP="00D673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Лидия Соколова</w:t>
            </w:r>
          </w:p>
        </w:tc>
        <w:tc>
          <w:tcPr>
            <w:tcW w:w="4565" w:type="dxa"/>
            <w:vAlign w:val="center"/>
          </w:tcPr>
          <w:p w:rsidR="00D673F6" w:rsidRPr="00AD1B6B" w:rsidRDefault="00D673F6" w:rsidP="00D673F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Представените 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копия от официални документи за трудов стаж, служебен стаж, осигурителен стаж и за </w:t>
            </w:r>
            <w:r>
              <w:rPr>
                <w:rFonts w:ascii="Times New Roman" w:eastAsia="Calibri" w:hAnsi="Times New Roman" w:cs="Times New Roman"/>
                <w:color w:val="000000"/>
              </w:rPr>
              <w:t>извършване на дейност в чужбина не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удостоверява</w:t>
            </w:r>
            <w:r>
              <w:rPr>
                <w:rFonts w:ascii="Times New Roman" w:eastAsia="Calibri" w:hAnsi="Times New Roman" w:cs="Times New Roman"/>
                <w:color w:val="000000"/>
              </w:rPr>
              <w:t>т наличието на</w:t>
            </w:r>
            <w:r w:rsidRPr="00EB5001">
              <w:rPr>
                <w:rFonts w:ascii="Times New Roman" w:eastAsia="Calibri" w:hAnsi="Times New Roman" w:cs="Times New Roman"/>
                <w:color w:val="000000"/>
              </w:rPr>
              <w:t xml:space="preserve"> най-малко 5 години професионален опит в разработването на методологии за изследване и анализ на работни места (функции, задачи, дейности) и на умения за тяхното изпълнение</w:t>
            </w:r>
            <w:r w:rsidR="00FB56B8" w:rsidRPr="004A3F5E">
              <w:rPr>
                <w:rFonts w:ascii="Times New Roman" w:eastAsia="Calibri" w:hAnsi="Times New Roman" w:cs="Times New Roman"/>
                <w:color w:val="000000"/>
              </w:rPr>
              <w:t xml:space="preserve"> и в разработването на профили на умения по професии/длъжности</w:t>
            </w:r>
          </w:p>
        </w:tc>
      </w:tr>
      <w:tr w:rsidR="00D673F6" w:rsidRPr="00AD1B6B" w:rsidTr="00B22C38">
        <w:trPr>
          <w:trHeight w:val="452"/>
        </w:trPr>
        <w:tc>
          <w:tcPr>
            <w:tcW w:w="709" w:type="dxa"/>
            <w:vAlign w:val="center"/>
          </w:tcPr>
          <w:p w:rsidR="00D673F6" w:rsidRPr="00AD1B6B" w:rsidRDefault="00D673F6" w:rsidP="00D673F6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673F6" w:rsidRDefault="00D673F6" w:rsidP="00D673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Павлина Йорданова</w:t>
            </w:r>
          </w:p>
        </w:tc>
        <w:tc>
          <w:tcPr>
            <w:tcW w:w="4565" w:type="dxa"/>
            <w:vAlign w:val="center"/>
          </w:tcPr>
          <w:p w:rsidR="00D673F6" w:rsidRPr="00AD1B6B" w:rsidRDefault="00D673F6" w:rsidP="00FB56B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63FF">
              <w:rPr>
                <w:rFonts w:ascii="Times New Roman" w:eastAsia="Calibri" w:hAnsi="Times New Roman" w:cs="Times New Roman"/>
                <w:color w:val="000000"/>
              </w:rPr>
              <w:t>Представените копия от официални документи за трудов стаж, служебен стаж, осигурителен стаж и за извършване на дейност в чужбина не удостоверяват наличието на най-малко 5 години професионален опит в разработването на методологии за изследване и анализ на работни места (функции, задачи, дейности) и на умения за тяхното изпълнение</w:t>
            </w:r>
            <w:r w:rsidR="004A3F5E">
              <w:t xml:space="preserve"> </w:t>
            </w:r>
          </w:p>
        </w:tc>
      </w:tr>
      <w:tr w:rsidR="00D673F6" w:rsidRPr="00AD1B6B" w:rsidTr="00B22C38">
        <w:trPr>
          <w:trHeight w:val="452"/>
        </w:trPr>
        <w:tc>
          <w:tcPr>
            <w:tcW w:w="709" w:type="dxa"/>
            <w:vAlign w:val="center"/>
          </w:tcPr>
          <w:p w:rsidR="00D673F6" w:rsidRPr="00AD1B6B" w:rsidRDefault="00D673F6" w:rsidP="00D673F6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673F6" w:rsidRDefault="00D673F6" w:rsidP="00D673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Таня Иванова</w:t>
            </w:r>
          </w:p>
        </w:tc>
        <w:tc>
          <w:tcPr>
            <w:tcW w:w="4565" w:type="dxa"/>
            <w:vAlign w:val="center"/>
          </w:tcPr>
          <w:p w:rsidR="00D673F6" w:rsidRPr="00AD1B6B" w:rsidRDefault="00D673F6" w:rsidP="00D673F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673F6">
              <w:rPr>
                <w:rFonts w:ascii="Times New Roman" w:eastAsia="Calibri" w:hAnsi="Times New Roman" w:cs="Times New Roman"/>
                <w:color w:val="000000"/>
              </w:rPr>
              <w:t>Представените копия от официални документи за трудов стаж, служебен стаж, осигурителен стаж и за извършване на дейност в чужбина не удостоверяват наличието на най-малко 5 години професионален опит в разработването на методологии за изследване и анализ на работни места (функции, задачи, дейности) и на умения за тяхното изпълнение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и в </w:t>
            </w:r>
            <w:r w:rsidRPr="00D673F6">
              <w:rPr>
                <w:rFonts w:ascii="Times New Roman" w:eastAsia="Calibri" w:hAnsi="Times New Roman" w:cs="Times New Roman"/>
                <w:color w:val="000000"/>
              </w:rPr>
              <w:t>разработване</w:t>
            </w:r>
            <w:r>
              <w:rPr>
                <w:rFonts w:ascii="Times New Roman" w:eastAsia="Calibri" w:hAnsi="Times New Roman" w:cs="Times New Roman"/>
                <w:color w:val="000000"/>
              </w:rPr>
              <w:t>то</w:t>
            </w:r>
            <w:r w:rsidRPr="00D673F6">
              <w:rPr>
                <w:rFonts w:ascii="Times New Roman" w:eastAsia="Calibri" w:hAnsi="Times New Roman" w:cs="Times New Roman"/>
                <w:color w:val="000000"/>
              </w:rPr>
              <w:t xml:space="preserve"> на профили на умения по професии/длъжности</w:t>
            </w:r>
          </w:p>
        </w:tc>
      </w:tr>
    </w:tbl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AD1B6B" w:rsidRDefault="00AD1B6B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AD1B6B" w:rsidRPr="00756D45" w:rsidRDefault="00AD1B6B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AD1B6B">
      <w:pPr>
        <w:spacing w:after="0" w:line="240" w:lineRule="auto"/>
        <w:ind w:left="1415" w:firstLine="113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Председател на  </w:t>
      </w:r>
    </w:p>
    <w:p w:rsidR="00756D45" w:rsidRPr="00756D45" w:rsidRDefault="00756D45" w:rsidP="00AD1B6B">
      <w:pPr>
        <w:spacing w:after="0" w:line="240" w:lineRule="auto"/>
        <w:ind w:left="1415" w:firstLine="113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комисия</w:t>
      </w:r>
      <w:r w:rsidR="009F5AAE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та за подбор</w:t>
      </w:r>
      <w:r w:rsidRPr="00756D45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56D45" w:rsidRPr="00756D45" w:rsidRDefault="00756D45" w:rsidP="00AD1B6B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Елка Димитрова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 (П)</w:t>
      </w:r>
    </w:p>
    <w:p w:rsidR="00756D45" w:rsidRDefault="00756D45" w:rsidP="00AD1B6B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 на дирекция ППТТМ</w:t>
      </w:r>
    </w:p>
    <w:p w:rsidR="00756D45" w:rsidRPr="00756D45" w:rsidRDefault="00756D45" w:rsidP="00AD1B6B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ръководител на проект</w:t>
      </w:r>
    </w:p>
    <w:p w:rsidR="00653D11" w:rsidRDefault="00653D11"/>
    <w:sectPr w:rsidR="00653D11" w:rsidSect="00D673F6">
      <w:footerReference w:type="even" r:id="rId9"/>
      <w:footerReference w:type="default" r:id="rId10"/>
      <w:pgSz w:w="11906" w:h="16838"/>
      <w:pgMar w:top="1276" w:right="110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B2" w:rsidRDefault="00F865B2">
      <w:pPr>
        <w:spacing w:after="0" w:line="240" w:lineRule="auto"/>
      </w:pPr>
      <w:r>
        <w:separator/>
      </w:r>
    </w:p>
  </w:endnote>
  <w:endnote w:type="continuationSeparator" w:id="0">
    <w:p w:rsidR="00F865B2" w:rsidRDefault="00F8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756D45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F865B2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F865B2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B2" w:rsidRDefault="00F865B2">
      <w:pPr>
        <w:spacing w:after="0" w:line="240" w:lineRule="auto"/>
      </w:pPr>
      <w:r>
        <w:separator/>
      </w:r>
    </w:p>
  </w:footnote>
  <w:footnote w:type="continuationSeparator" w:id="0">
    <w:p w:rsidR="00F865B2" w:rsidRDefault="00F8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1F7"/>
    <w:multiLevelType w:val="hybridMultilevel"/>
    <w:tmpl w:val="5C3CD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24B7"/>
    <w:multiLevelType w:val="hybridMultilevel"/>
    <w:tmpl w:val="5BA67E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47"/>
    <w:rsid w:val="0023578A"/>
    <w:rsid w:val="002B0450"/>
    <w:rsid w:val="003E6A1D"/>
    <w:rsid w:val="00454944"/>
    <w:rsid w:val="004A3F5E"/>
    <w:rsid w:val="005667DB"/>
    <w:rsid w:val="00653D11"/>
    <w:rsid w:val="00756D45"/>
    <w:rsid w:val="008B747E"/>
    <w:rsid w:val="009F351B"/>
    <w:rsid w:val="009F5AAE"/>
    <w:rsid w:val="00A2635B"/>
    <w:rsid w:val="00A416B2"/>
    <w:rsid w:val="00AD1B6B"/>
    <w:rsid w:val="00B61447"/>
    <w:rsid w:val="00BD130F"/>
    <w:rsid w:val="00D673F6"/>
    <w:rsid w:val="00E363FF"/>
    <w:rsid w:val="00E9098C"/>
    <w:rsid w:val="00E954A8"/>
    <w:rsid w:val="00EB5001"/>
    <w:rsid w:val="00F829B5"/>
    <w:rsid w:val="00F865B2"/>
    <w:rsid w:val="00FB56B8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EC08"/>
  <w15:chartTrackingRefBased/>
  <w15:docId w15:val="{65B518BC-A99F-44C6-88B3-43B610B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D45"/>
  </w:style>
  <w:style w:type="character" w:styleId="PageNumber">
    <w:name w:val="page number"/>
    <w:basedOn w:val="DefaultParagraphFont"/>
    <w:rsid w:val="00756D45"/>
  </w:style>
  <w:style w:type="table" w:customStyle="1" w:styleId="TableGrid1">
    <w:name w:val="Table Grid1"/>
    <w:basedOn w:val="TableNormal"/>
    <w:next w:val="TableGrid"/>
    <w:uiPriority w:val="59"/>
    <w:rsid w:val="00AD1B6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95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Mihailova</dc:creator>
  <cp:keywords/>
  <dc:description/>
  <cp:lastModifiedBy>Stefka Limanska</cp:lastModifiedBy>
  <cp:revision>2</cp:revision>
  <dcterms:created xsi:type="dcterms:W3CDTF">2021-04-09T13:57:00Z</dcterms:created>
  <dcterms:modified xsi:type="dcterms:W3CDTF">2021-04-09T13:57:00Z</dcterms:modified>
</cp:coreProperties>
</file>