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6002"/>
        <w:gridCol w:w="1506"/>
      </w:tblGrid>
      <w:tr w:rsidR="00E954A8" w:rsidRPr="00E954A8" w:rsidTr="00E954A8">
        <w:tc>
          <w:tcPr>
            <w:tcW w:w="1492" w:type="dxa"/>
          </w:tcPr>
          <w:p w:rsidR="00E954A8" w:rsidRPr="00E954A8" w:rsidRDefault="00E954A8" w:rsidP="00E954A8">
            <w:pPr>
              <w:jc w:val="both"/>
              <w:rPr>
                <w:rFonts w:eastAsiaTheme="minorHAnsi"/>
                <w:sz w:val="16"/>
                <w:szCs w:val="16"/>
                <w:lang w:val="bg-BG" w:eastAsia="bg-BG"/>
              </w:rPr>
            </w:pPr>
            <w:r w:rsidRPr="00E954A8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2C59BF6D" wp14:editId="0A11845B">
                  <wp:extent cx="725170" cy="774065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2" w:type="dxa"/>
            <w:vAlign w:val="center"/>
          </w:tcPr>
          <w:p w:rsidR="00E954A8" w:rsidRPr="00E954A8" w:rsidRDefault="00E954A8" w:rsidP="00E954A8">
            <w:pPr>
              <w:tabs>
                <w:tab w:val="center" w:pos="4536"/>
                <w:tab w:val="right" w:pos="9072"/>
                <w:tab w:val="right" w:pos="9781"/>
                <w:tab w:val="right" w:pos="10065"/>
              </w:tabs>
              <w:spacing w:after="120"/>
              <w:jc w:val="center"/>
              <w:rPr>
                <w:rFonts w:eastAsiaTheme="minorHAnsi"/>
                <w:b/>
                <w:lang w:val="ru-RU" w:eastAsia="bg-BG"/>
              </w:rPr>
            </w:pPr>
            <w:r w:rsidRPr="00E954A8">
              <w:rPr>
                <w:rFonts w:eastAsiaTheme="minorHAnsi"/>
                <w:b/>
                <w:lang w:val="ru-RU" w:eastAsia="bg-BG"/>
              </w:rPr>
              <w:t>МИНИСТЕРСТВО НА ТРУДА И СОЦИАЛНАТА ПОЛИТИКА</w:t>
            </w:r>
          </w:p>
          <w:p w:rsidR="00E954A8" w:rsidRPr="00E954A8" w:rsidRDefault="00E954A8" w:rsidP="00E954A8">
            <w:pPr>
              <w:jc w:val="center"/>
              <w:rPr>
                <w:lang w:val="bg-BG" w:eastAsia="bg-BG"/>
              </w:rPr>
            </w:pPr>
            <w:r w:rsidRPr="00E954A8">
              <w:rPr>
                <w:rFonts w:eastAsiaTheme="minorHAnsi"/>
                <w:lang w:val="ru-RU" w:eastAsia="bg-BG"/>
              </w:rPr>
              <w:t xml:space="preserve">Проект </w:t>
            </w:r>
            <w:r w:rsidRPr="00E954A8">
              <w:rPr>
                <w:lang w:val="bg-BG" w:eastAsia="bg-BG"/>
              </w:rPr>
              <w:t>BG05M9OP001-1.127-0001 „Развитие на дигиталните умения – Компонент 1“</w:t>
            </w:r>
          </w:p>
          <w:p w:rsidR="00E954A8" w:rsidRPr="00E954A8" w:rsidRDefault="00E954A8" w:rsidP="00E954A8">
            <w:pPr>
              <w:jc w:val="center"/>
              <w:rPr>
                <w:rFonts w:eastAsiaTheme="minorHAnsi"/>
                <w:sz w:val="16"/>
                <w:szCs w:val="16"/>
                <w:lang w:val="ru-RU" w:eastAsia="bg-BG"/>
              </w:rPr>
            </w:pPr>
          </w:p>
        </w:tc>
        <w:tc>
          <w:tcPr>
            <w:tcW w:w="1506" w:type="dxa"/>
          </w:tcPr>
          <w:p w:rsidR="00E954A8" w:rsidRPr="00E954A8" w:rsidRDefault="00E954A8" w:rsidP="00E954A8">
            <w:pPr>
              <w:jc w:val="right"/>
              <w:rPr>
                <w:rFonts w:eastAsiaTheme="minorHAnsi"/>
                <w:sz w:val="16"/>
                <w:szCs w:val="16"/>
                <w:lang w:val="bg-BG" w:eastAsia="bg-BG"/>
              </w:rPr>
            </w:pPr>
            <w:r w:rsidRPr="00E954A8">
              <w:rPr>
                <w:noProof/>
                <w:sz w:val="16"/>
                <w:szCs w:val="16"/>
              </w:rPr>
              <w:drawing>
                <wp:inline distT="0" distB="0" distL="0" distR="0" wp14:anchorId="5D0F53AD" wp14:editId="3009EBAA">
                  <wp:extent cx="818984" cy="723677"/>
                  <wp:effectExtent l="0" t="0" r="635" b="635"/>
                  <wp:docPr id="3" name="Picture 3" descr="D:\Iveta_new\BG05M9OP001-1.007\logo HRD 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veta_new\BG05M9OP001-1.007\logo HRD 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21" cy="72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6D45" w:rsidRDefault="00E954A8" w:rsidP="00E954A8">
      <w:pPr>
        <w:spacing w:after="0" w:line="240" w:lineRule="auto"/>
        <w:rPr>
          <w:rFonts w:ascii="Times New Roman" w:eastAsia="Times New Roman" w:hAnsi="Times New Roman" w:cs="Hebar"/>
          <w:sz w:val="24"/>
          <w:szCs w:val="24"/>
          <w:lang w:val="bg-BG"/>
        </w:rPr>
      </w:pPr>
      <w:r w:rsidRPr="004377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A746C" wp14:editId="3BF13278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56959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BB1D4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3pt,-.05pt" to="845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" strokecolor="#333f50" strokeweight="1.25pt">
                <v:stroke joinstyle="miter"/>
                <w10:wrap anchorx="margin"/>
              </v:line>
            </w:pict>
          </mc:Fallback>
        </mc:AlternateContent>
      </w:r>
    </w:p>
    <w:p w:rsidR="00E954A8" w:rsidRDefault="00E954A8" w:rsidP="00E954A8">
      <w:pPr>
        <w:spacing w:after="0" w:line="240" w:lineRule="auto"/>
        <w:rPr>
          <w:rFonts w:ascii="Times New Roman" w:eastAsia="Times New Roman" w:hAnsi="Times New Roman" w:cs="Hebar"/>
          <w:sz w:val="24"/>
          <w:szCs w:val="24"/>
          <w:lang w:val="bg-BG"/>
        </w:rPr>
      </w:pPr>
    </w:p>
    <w:p w:rsidR="00E954A8" w:rsidRPr="00E954A8" w:rsidRDefault="00E954A8" w:rsidP="00E954A8">
      <w:pPr>
        <w:spacing w:after="0" w:line="240" w:lineRule="auto"/>
        <w:rPr>
          <w:rFonts w:ascii="Times New Roman" w:eastAsia="Times New Roman" w:hAnsi="Times New Roman" w:cs="Hebar"/>
          <w:sz w:val="24"/>
          <w:szCs w:val="24"/>
          <w:lang w:val="bg-BG"/>
        </w:rPr>
      </w:pPr>
    </w:p>
    <w:p w:rsidR="00756D45" w:rsidRPr="00756D45" w:rsidRDefault="00756D45" w:rsidP="00756D45">
      <w:pPr>
        <w:keepNext/>
        <w:widowControl w:val="0"/>
        <w:spacing w:after="0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 П И С Ъ К</w:t>
      </w:r>
    </w:p>
    <w:p w:rsidR="00756D45" w:rsidRPr="00756D45" w:rsidRDefault="00756D45" w:rsidP="00756D45">
      <w:pPr>
        <w:spacing w:after="0" w:line="240" w:lineRule="auto"/>
        <w:rPr>
          <w:rFonts w:ascii="Hebar" w:eastAsia="Times New Roman" w:hAnsi="Hebar" w:cs="Hebar"/>
          <w:sz w:val="24"/>
          <w:szCs w:val="24"/>
          <w:lang w:val="bg-BG"/>
        </w:rPr>
      </w:pPr>
    </w:p>
    <w:p w:rsidR="00756D45" w:rsidRPr="00756D45" w:rsidRDefault="00756D45" w:rsidP="00756D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 w:rsidR="00AD1B6B">
        <w:rPr>
          <w:rFonts w:ascii="Times New Roman" w:eastAsia="Times New Roman" w:hAnsi="Times New Roman" w:cs="Times New Roman"/>
          <w:sz w:val="24"/>
          <w:szCs w:val="24"/>
          <w:lang w:val="bg-BG"/>
        </w:rPr>
        <w:t>не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допуснатите  кандидати до участие в </w:t>
      </w:r>
      <w:r w:rsidR="005667DB">
        <w:rPr>
          <w:rFonts w:ascii="Times New Roman" w:eastAsia="Times New Roman" w:hAnsi="Times New Roman" w:cs="Times New Roman"/>
          <w:sz w:val="24"/>
          <w:szCs w:val="24"/>
          <w:lang w:val="bg-BG"/>
        </w:rPr>
        <w:t>интервю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</w:t>
      </w:r>
      <w:r w:rsidRPr="00756D45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длъжност </w:t>
      </w:r>
    </w:p>
    <w:p w:rsidR="00756D45" w:rsidRPr="00756D45" w:rsidRDefault="00756D45" w:rsidP="0075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„Експерт, програми и проекти и специалист по ИКТ“, код по НКПД 2422 6004, </w:t>
      </w:r>
    </w:p>
    <w:p w:rsidR="00756D45" w:rsidRPr="00756D45" w:rsidRDefault="00756D45" w:rsidP="00756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 проект BG05M9OP001-1.127-0001 „Развитие на дигиталните умения – Компонент 1“ по Оперативна програма „Развитие на човешките ресурси“ 2014-2020 г.</w:t>
      </w:r>
    </w:p>
    <w:p w:rsidR="00756D45" w:rsidRPr="00756D45" w:rsidRDefault="00756D45" w:rsidP="00756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56D45" w:rsidRPr="00756D45" w:rsidRDefault="00756D45" w:rsidP="00756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56D45" w:rsidRPr="00756D45" w:rsidRDefault="00756D45" w:rsidP="00756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>Въз основа на преценката от представените от кандидатите документи комисия</w:t>
      </w:r>
      <w:r w:rsidR="0023578A">
        <w:rPr>
          <w:rFonts w:ascii="Times New Roman" w:eastAsia="Times New Roman" w:hAnsi="Times New Roman" w:cs="Times New Roman"/>
          <w:sz w:val="24"/>
          <w:szCs w:val="24"/>
          <w:lang w:val="bg-BG"/>
        </w:rPr>
        <w:t>та за подбор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определена </w:t>
      </w:r>
      <w:r w:rsidR="00BE2EB3">
        <w:rPr>
          <w:rFonts w:ascii="Times New Roman" w:eastAsia="Times New Roman" w:hAnsi="Times New Roman" w:cs="Times New Roman"/>
          <w:sz w:val="24"/>
          <w:szCs w:val="24"/>
          <w:lang w:val="bg-BG"/>
        </w:rPr>
        <w:t>със Заповед № РД-02-56 от 07.04.2021 г.</w:t>
      </w:r>
      <w:r w:rsidR="007375F7" w:rsidRPr="007375F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375F7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="007375F7"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министъра на труда и социалната политика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реши:</w:t>
      </w:r>
    </w:p>
    <w:p w:rsidR="00756D45" w:rsidRPr="00756D45" w:rsidRDefault="00756D45" w:rsidP="00756D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756D45" w:rsidRPr="00756D45" w:rsidRDefault="00AD1B6B" w:rsidP="00756D45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Не д</w:t>
      </w:r>
      <w:r w:rsidR="00756D45"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опуска до </w:t>
      </w:r>
      <w:r w:rsidR="005667D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интервю</w:t>
      </w:r>
      <w:r w:rsidR="00756D45"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следни</w:t>
      </w:r>
      <w:r w:rsidR="0065102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я кандидат</w:t>
      </w:r>
      <w:r w:rsidR="00756D45" w:rsidRPr="00756D4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</w:p>
    <w:p w:rsidR="00AD1B6B" w:rsidRPr="00AD1B6B" w:rsidRDefault="00AD1B6B" w:rsidP="00AD1B6B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Style w:val="TableGrid1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565"/>
      </w:tblGrid>
      <w:tr w:rsidR="00AD1B6B" w:rsidRPr="00AD1B6B" w:rsidTr="00B22C38">
        <w:trPr>
          <w:trHeight w:val="452"/>
        </w:trPr>
        <w:tc>
          <w:tcPr>
            <w:tcW w:w="709" w:type="dxa"/>
            <w:vAlign w:val="center"/>
          </w:tcPr>
          <w:p w:rsidR="00AD1B6B" w:rsidRPr="00AD1B6B" w:rsidRDefault="00AD1B6B" w:rsidP="00AD1B6B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D1B6B">
              <w:rPr>
                <w:rFonts w:ascii="Times New Roman" w:eastAsia="Calibri" w:hAnsi="Times New Roman" w:cs="Times New Roman"/>
                <w:color w:val="000000"/>
              </w:rPr>
              <w:t>№ по ред</w:t>
            </w:r>
          </w:p>
        </w:tc>
        <w:tc>
          <w:tcPr>
            <w:tcW w:w="3544" w:type="dxa"/>
            <w:vAlign w:val="center"/>
          </w:tcPr>
          <w:p w:rsidR="00AD1B6B" w:rsidRPr="00AD1B6B" w:rsidRDefault="00AD1B6B" w:rsidP="00AD1B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1B6B">
              <w:rPr>
                <w:rFonts w:ascii="Times New Roman" w:eastAsia="Calibri" w:hAnsi="Times New Roman" w:cs="Times New Roman"/>
              </w:rPr>
              <w:t>Име, фамилия</w:t>
            </w:r>
          </w:p>
        </w:tc>
        <w:tc>
          <w:tcPr>
            <w:tcW w:w="4565" w:type="dxa"/>
            <w:vAlign w:val="center"/>
          </w:tcPr>
          <w:p w:rsidR="00AD1B6B" w:rsidRPr="00AD1B6B" w:rsidRDefault="00AD1B6B" w:rsidP="00AD1B6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D1B6B">
              <w:rPr>
                <w:rFonts w:ascii="Times New Roman" w:eastAsia="Calibri" w:hAnsi="Times New Roman" w:cs="Times New Roman"/>
                <w:color w:val="000000"/>
              </w:rPr>
              <w:t>Основание за недопускане</w:t>
            </w:r>
          </w:p>
        </w:tc>
      </w:tr>
      <w:tr w:rsidR="00AD1B6B" w:rsidRPr="00AD1B6B" w:rsidTr="00B22C38">
        <w:trPr>
          <w:trHeight w:val="452"/>
        </w:trPr>
        <w:tc>
          <w:tcPr>
            <w:tcW w:w="709" w:type="dxa"/>
            <w:vAlign w:val="center"/>
          </w:tcPr>
          <w:p w:rsidR="00AD1B6B" w:rsidRPr="00AD1B6B" w:rsidRDefault="00AD1B6B" w:rsidP="00AD1B6B">
            <w:pPr>
              <w:numPr>
                <w:ilvl w:val="0"/>
                <w:numId w:val="2"/>
              </w:numPr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AD1B6B" w:rsidRPr="00AD1B6B" w:rsidRDefault="00A416B2" w:rsidP="00A25B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Елена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Шойкова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-Стоянова</w:t>
            </w:r>
          </w:p>
        </w:tc>
        <w:tc>
          <w:tcPr>
            <w:tcW w:w="4565" w:type="dxa"/>
            <w:vAlign w:val="center"/>
          </w:tcPr>
          <w:p w:rsidR="00AD1B6B" w:rsidRPr="00AD1B6B" w:rsidRDefault="00AD1B6B" w:rsidP="00A416B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B6B">
              <w:rPr>
                <w:rFonts w:ascii="Times New Roman" w:eastAsia="Calibri" w:hAnsi="Times New Roman" w:cs="Times New Roman"/>
                <w:color w:val="000000"/>
              </w:rPr>
              <w:t xml:space="preserve">Представените документи не доказват определеното минимално изискване за </w:t>
            </w:r>
            <w:r w:rsidR="00A416B2" w:rsidRPr="00A416B2">
              <w:rPr>
                <w:rFonts w:ascii="Times New Roman" w:eastAsia="Calibri" w:hAnsi="Times New Roman" w:cs="Times New Roman"/>
                <w:color w:val="000000"/>
              </w:rPr>
              <w:t xml:space="preserve">минимум 5 години </w:t>
            </w:r>
            <w:r w:rsidRPr="00AD1B6B">
              <w:rPr>
                <w:rFonts w:ascii="Times New Roman" w:eastAsia="Calibri" w:hAnsi="Times New Roman" w:cs="Times New Roman"/>
                <w:color w:val="000000"/>
              </w:rPr>
              <w:t xml:space="preserve">професионален опит </w:t>
            </w:r>
            <w:r w:rsidR="00A416B2" w:rsidRPr="00A416B2">
              <w:rPr>
                <w:rFonts w:ascii="Times New Roman" w:eastAsia="Calibri" w:hAnsi="Times New Roman" w:cs="Times New Roman"/>
                <w:color w:val="000000"/>
              </w:rPr>
              <w:t>в  разработването и/или прилагането на електронни инструменти за изследване и анализ на работни места (функции, задачи, дейности) и на умения за тяхното изпълнение</w:t>
            </w:r>
          </w:p>
        </w:tc>
      </w:tr>
    </w:tbl>
    <w:p w:rsidR="00756D45" w:rsidRPr="00756D45" w:rsidRDefault="00756D45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756D45" w:rsidRDefault="00756D45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AD1B6B" w:rsidRDefault="00AD1B6B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AD1B6B" w:rsidRPr="00756D45" w:rsidRDefault="00AD1B6B" w:rsidP="00756D45">
      <w:pPr>
        <w:spacing w:after="0" w:line="240" w:lineRule="auto"/>
        <w:ind w:left="1415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756D45" w:rsidRPr="00756D45" w:rsidRDefault="00756D45" w:rsidP="00AD1B6B">
      <w:pPr>
        <w:spacing w:after="0" w:line="240" w:lineRule="auto"/>
        <w:ind w:left="1415" w:firstLine="113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  <w:r w:rsidRPr="00756D4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Председател на  </w:t>
      </w:r>
    </w:p>
    <w:p w:rsidR="00756D45" w:rsidRPr="00756D45" w:rsidRDefault="00756D45" w:rsidP="00AD1B6B">
      <w:pPr>
        <w:spacing w:after="0" w:line="240" w:lineRule="auto"/>
        <w:ind w:left="1415" w:firstLine="113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  <w:r w:rsidRPr="00756D45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комисия</w:t>
      </w:r>
      <w:r w:rsidR="009F5AAE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та за подбор</w:t>
      </w:r>
      <w:r w:rsidRPr="00756D45">
        <w:rPr>
          <w:rFonts w:ascii="Times New Roman" w:eastAsia="Calibri" w:hAnsi="Times New Roman" w:cs="Times New Roman"/>
          <w:i/>
          <w:sz w:val="24"/>
          <w:szCs w:val="24"/>
          <w:lang w:val="bg-BG"/>
        </w:rPr>
        <w:t>:</w:t>
      </w:r>
    </w:p>
    <w:p w:rsidR="00756D45" w:rsidRPr="00756D45" w:rsidRDefault="00756D45" w:rsidP="00756D45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756D45" w:rsidRPr="00756D45" w:rsidRDefault="00756D45" w:rsidP="00AD1B6B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Елка Димитрова</w:t>
      </w:r>
      <w:r w:rsidRPr="00756D4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 (П)</w:t>
      </w:r>
    </w:p>
    <w:p w:rsidR="00756D45" w:rsidRDefault="00756D45" w:rsidP="00AD1B6B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Директор на дирекция ППТТМ</w:t>
      </w:r>
    </w:p>
    <w:p w:rsidR="00756D45" w:rsidRPr="00756D45" w:rsidRDefault="00756D45" w:rsidP="00AD1B6B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 ръководител на проект</w:t>
      </w:r>
    </w:p>
    <w:p w:rsidR="00653D11" w:rsidRDefault="00653D11"/>
    <w:sectPr w:rsidR="00653D11" w:rsidSect="00756D45">
      <w:footerReference w:type="even" r:id="rId9"/>
      <w:footerReference w:type="default" r:id="rId10"/>
      <w:pgSz w:w="11906" w:h="16838"/>
      <w:pgMar w:top="1276" w:right="1106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A08" w:rsidRDefault="00C47A08">
      <w:pPr>
        <w:spacing w:after="0" w:line="240" w:lineRule="auto"/>
      </w:pPr>
      <w:r>
        <w:separator/>
      </w:r>
    </w:p>
  </w:endnote>
  <w:endnote w:type="continuationSeparator" w:id="0">
    <w:p w:rsidR="00C47A08" w:rsidRDefault="00C4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DF" w:rsidRDefault="00756D45" w:rsidP="009806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21DF" w:rsidRDefault="00C47A08" w:rsidP="00BB4D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DF" w:rsidRDefault="00C47A08" w:rsidP="00BB4D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A08" w:rsidRDefault="00C47A08">
      <w:pPr>
        <w:spacing w:after="0" w:line="240" w:lineRule="auto"/>
      </w:pPr>
      <w:r>
        <w:separator/>
      </w:r>
    </w:p>
  </w:footnote>
  <w:footnote w:type="continuationSeparator" w:id="0">
    <w:p w:rsidR="00C47A08" w:rsidRDefault="00C4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71F7"/>
    <w:multiLevelType w:val="hybridMultilevel"/>
    <w:tmpl w:val="5C3CDD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F24B7"/>
    <w:multiLevelType w:val="hybridMultilevel"/>
    <w:tmpl w:val="5BA67E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47"/>
    <w:rsid w:val="0023578A"/>
    <w:rsid w:val="002B0450"/>
    <w:rsid w:val="004A38DB"/>
    <w:rsid w:val="005667DB"/>
    <w:rsid w:val="0065102A"/>
    <w:rsid w:val="00653D11"/>
    <w:rsid w:val="007375F7"/>
    <w:rsid w:val="00756D45"/>
    <w:rsid w:val="009F5AAE"/>
    <w:rsid w:val="009F6B08"/>
    <w:rsid w:val="00A25BF4"/>
    <w:rsid w:val="00A416B2"/>
    <w:rsid w:val="00AD1B6B"/>
    <w:rsid w:val="00B61447"/>
    <w:rsid w:val="00BD130F"/>
    <w:rsid w:val="00BE2EB3"/>
    <w:rsid w:val="00C47A08"/>
    <w:rsid w:val="00D66C9D"/>
    <w:rsid w:val="00E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8C6F0"/>
  <w15:chartTrackingRefBased/>
  <w15:docId w15:val="{65B518BC-A99F-44C6-88B3-43B610B7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56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6D45"/>
  </w:style>
  <w:style w:type="character" w:styleId="PageNumber">
    <w:name w:val="page number"/>
    <w:basedOn w:val="DefaultParagraphFont"/>
    <w:rsid w:val="00756D45"/>
  </w:style>
  <w:style w:type="table" w:customStyle="1" w:styleId="TableGrid1">
    <w:name w:val="Table Grid1"/>
    <w:basedOn w:val="TableNormal"/>
    <w:next w:val="TableGrid"/>
    <w:uiPriority w:val="59"/>
    <w:rsid w:val="00AD1B6B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E95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Mihailova</dc:creator>
  <cp:keywords/>
  <dc:description/>
  <cp:lastModifiedBy>Stefka Limanska</cp:lastModifiedBy>
  <cp:revision>2</cp:revision>
  <dcterms:created xsi:type="dcterms:W3CDTF">2021-04-09T13:59:00Z</dcterms:created>
  <dcterms:modified xsi:type="dcterms:W3CDTF">2021-04-09T13:59:00Z</dcterms:modified>
</cp:coreProperties>
</file>