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1A3" w:rsidRPr="003157C8" w:rsidRDefault="005921A3" w:rsidP="005921A3">
      <w:pPr>
        <w:ind w:right="-286"/>
        <w:jc w:val="center"/>
        <w:rPr>
          <w:b/>
          <w:bCs/>
          <w:lang w:val="bg-BG"/>
        </w:rPr>
      </w:pPr>
      <w:r w:rsidRPr="003157C8">
        <w:rPr>
          <w:b/>
          <w:bCs/>
          <w:lang w:val="bg-BG"/>
        </w:rPr>
        <w:t>А Н О Т А Ц И Я</w:t>
      </w:r>
    </w:p>
    <w:p w:rsidR="00E3403C" w:rsidRPr="003157C8" w:rsidRDefault="005921A3" w:rsidP="003A58E0">
      <w:pPr>
        <w:jc w:val="center"/>
        <w:rPr>
          <w:b/>
          <w:bCs/>
          <w:lang w:val="bg-BG"/>
        </w:rPr>
      </w:pPr>
      <w:r w:rsidRPr="003157C8">
        <w:rPr>
          <w:b/>
          <w:bCs/>
          <w:lang w:val="bg-BG"/>
        </w:rPr>
        <w:t>към проект на Постановление на Министерския съвет за изменение</w:t>
      </w:r>
      <w:r w:rsidRPr="003157C8">
        <w:rPr>
          <w:lang w:val="bg-BG"/>
        </w:rPr>
        <w:t xml:space="preserve"> </w:t>
      </w:r>
      <w:r w:rsidRPr="003157C8">
        <w:rPr>
          <w:b/>
          <w:bCs/>
          <w:lang w:val="bg-BG"/>
        </w:rPr>
        <w:t>и допълнение</w:t>
      </w:r>
      <w:r w:rsidR="00B346BA" w:rsidRPr="003157C8">
        <w:rPr>
          <w:lang w:val="bg-BG"/>
        </w:rPr>
        <w:t xml:space="preserve"> </w:t>
      </w:r>
      <w:r w:rsidR="00B346BA" w:rsidRPr="003157C8">
        <w:rPr>
          <w:b/>
          <w:bCs/>
          <w:lang w:val="bg-BG"/>
        </w:rPr>
        <w:t>на Устройствения правилник на Агенцията за социално подпомагане</w:t>
      </w:r>
    </w:p>
    <w:p w:rsidR="003157C8" w:rsidRPr="003157C8" w:rsidRDefault="003157C8" w:rsidP="005921A3">
      <w:pPr>
        <w:rPr>
          <w:b/>
          <w:bCs/>
          <w:lang w:val="bg-BG"/>
        </w:rPr>
      </w:pPr>
    </w:p>
    <w:p w:rsidR="003157C8" w:rsidRPr="003157C8" w:rsidRDefault="003157C8" w:rsidP="005921A3">
      <w:pPr>
        <w:rPr>
          <w:b/>
          <w:bCs/>
          <w:lang w:val="bg-BG"/>
        </w:rPr>
      </w:pPr>
    </w:p>
    <w:p w:rsidR="003157C8" w:rsidRDefault="003157C8" w:rsidP="003F797E">
      <w:pPr>
        <w:ind w:firstLine="709"/>
        <w:jc w:val="both"/>
        <w:rPr>
          <w:lang w:val="bg-BG"/>
        </w:rPr>
      </w:pPr>
      <w:r w:rsidRPr="003157C8">
        <w:rPr>
          <w:lang w:val="bg-BG"/>
        </w:rPr>
        <w:t xml:space="preserve">С проекта на Постановление се предлага оптимизиране на структурата и числеността на териториалните поделения на Агенцията за социално подпомагане (АСП), отразяване на препоръки от одитен доклад на Сметната </w:t>
      </w:r>
      <w:r w:rsidR="00E02BDF">
        <w:rPr>
          <w:lang w:val="bg-BG"/>
        </w:rPr>
        <w:t xml:space="preserve">палата </w:t>
      </w:r>
      <w:r w:rsidRPr="003157C8">
        <w:rPr>
          <w:lang w:val="bg-BG"/>
        </w:rPr>
        <w:t>и прецизиране на функциите на отделни административни звена в съответствие с действащата нормативна уредба.</w:t>
      </w:r>
    </w:p>
    <w:p w:rsidR="00AA51A4" w:rsidRDefault="003F797E" w:rsidP="00F25155">
      <w:pPr>
        <w:ind w:firstLine="709"/>
        <w:jc w:val="both"/>
        <w:rPr>
          <w:lang w:val="bg-BG"/>
        </w:rPr>
      </w:pPr>
      <w:r>
        <w:rPr>
          <w:lang w:val="bg-BG"/>
        </w:rPr>
        <w:t>С оглед</w:t>
      </w:r>
      <w:r w:rsidRPr="003F797E">
        <w:rPr>
          <w:lang w:val="bg-BG"/>
        </w:rPr>
        <w:t xml:space="preserve"> подобряване на структурата и организацията на работа </w:t>
      </w:r>
      <w:r w:rsidR="00E02BDF">
        <w:rPr>
          <w:lang w:val="bg-BG"/>
        </w:rPr>
        <w:t xml:space="preserve">в </w:t>
      </w:r>
      <w:r w:rsidR="00E02BDF" w:rsidRPr="00E02BDF">
        <w:rPr>
          <w:lang w:val="bg-BG"/>
        </w:rPr>
        <w:t xml:space="preserve">териториалните поделения на </w:t>
      </w:r>
      <w:r w:rsidR="00E02BDF">
        <w:rPr>
          <w:lang w:val="bg-BG"/>
        </w:rPr>
        <w:t>АСП, се предвижда броят на</w:t>
      </w:r>
      <w:r w:rsidR="00E02BDF" w:rsidRPr="00E02BDF">
        <w:rPr>
          <w:lang w:val="bg-BG"/>
        </w:rPr>
        <w:t xml:space="preserve"> </w:t>
      </w:r>
      <w:r w:rsidR="006F0795">
        <w:rPr>
          <w:lang w:val="bg-BG"/>
        </w:rPr>
        <w:t>р</w:t>
      </w:r>
      <w:r w:rsidR="00E02BDF" w:rsidRPr="00E02BDF">
        <w:rPr>
          <w:lang w:val="bg-BG"/>
        </w:rPr>
        <w:t>егионални</w:t>
      </w:r>
      <w:r w:rsidR="00E02BDF">
        <w:rPr>
          <w:lang w:val="bg-BG"/>
        </w:rPr>
        <w:t>те</w:t>
      </w:r>
      <w:r w:rsidR="00E02BDF" w:rsidRPr="00E02BDF">
        <w:rPr>
          <w:lang w:val="bg-BG"/>
        </w:rPr>
        <w:t xml:space="preserve"> дирекци</w:t>
      </w:r>
      <w:r w:rsidR="00E02BDF">
        <w:rPr>
          <w:lang w:val="bg-BG"/>
        </w:rPr>
        <w:t xml:space="preserve">и за социално подпомагане </w:t>
      </w:r>
      <w:r w:rsidRPr="003F797E">
        <w:rPr>
          <w:lang w:val="bg-BG"/>
        </w:rPr>
        <w:t>да се намали от 28 на 13 бр.</w:t>
      </w:r>
      <w:r w:rsidR="00F25155" w:rsidRPr="00F25155">
        <w:t xml:space="preserve"> </w:t>
      </w:r>
      <w:r w:rsidR="00F25155">
        <w:rPr>
          <w:lang w:val="bg-BG"/>
        </w:rPr>
        <w:t>Предл</w:t>
      </w:r>
      <w:r w:rsidR="005C3922">
        <w:rPr>
          <w:lang w:val="bg-BG"/>
        </w:rPr>
        <w:t>ожението е направено въз основа на анализ на тяхната натовареност и е съобразено с обема на работа</w:t>
      </w:r>
      <w:r w:rsidR="006F0795">
        <w:rPr>
          <w:lang w:val="bg-BG"/>
        </w:rPr>
        <w:t xml:space="preserve"> във всяко административно звено</w:t>
      </w:r>
      <w:r w:rsidR="005C3922">
        <w:rPr>
          <w:lang w:val="bg-BG"/>
        </w:rPr>
        <w:t>.</w:t>
      </w:r>
      <w:r w:rsidR="006F0795">
        <w:rPr>
          <w:lang w:val="bg-BG"/>
        </w:rPr>
        <w:t xml:space="preserve"> Предлага</w:t>
      </w:r>
      <w:r w:rsidR="00F25155">
        <w:rPr>
          <w:lang w:val="bg-BG"/>
        </w:rPr>
        <w:t>ната промяна</w:t>
      </w:r>
      <w:r w:rsidR="00F25155" w:rsidRPr="00F25155">
        <w:rPr>
          <w:lang w:val="bg-BG"/>
        </w:rPr>
        <w:t xml:space="preserve"> ще допринесе за</w:t>
      </w:r>
      <w:r w:rsidRPr="003F797E">
        <w:t xml:space="preserve"> </w:t>
      </w:r>
      <w:r w:rsidR="00F25155">
        <w:rPr>
          <w:lang w:val="bg-BG"/>
        </w:rPr>
        <w:t>повишаване на</w:t>
      </w:r>
      <w:r w:rsidRPr="003F797E">
        <w:rPr>
          <w:lang w:val="bg-BG"/>
        </w:rPr>
        <w:t xml:space="preserve"> качеството</w:t>
      </w:r>
      <w:r w:rsidR="00F25155">
        <w:rPr>
          <w:lang w:val="bg-BG"/>
        </w:rPr>
        <w:t xml:space="preserve"> и ефективността на дейностите </w:t>
      </w:r>
      <w:r w:rsidRPr="003F797E">
        <w:rPr>
          <w:lang w:val="bg-BG"/>
        </w:rPr>
        <w:t>при предоставяне на администрати</w:t>
      </w:r>
      <w:r w:rsidR="00F25155">
        <w:rPr>
          <w:lang w:val="bg-BG"/>
        </w:rPr>
        <w:t xml:space="preserve">вни услуги за гражданите </w:t>
      </w:r>
      <w:r w:rsidRPr="003F797E">
        <w:rPr>
          <w:lang w:val="bg-BG"/>
        </w:rPr>
        <w:t xml:space="preserve">и </w:t>
      </w:r>
      <w:r w:rsidR="00F25155" w:rsidRPr="00F25155">
        <w:rPr>
          <w:lang w:val="bg-BG"/>
        </w:rPr>
        <w:t>намаляване на административните разходи</w:t>
      </w:r>
      <w:r w:rsidR="00F25155">
        <w:rPr>
          <w:lang w:val="bg-BG"/>
        </w:rPr>
        <w:t>.</w:t>
      </w:r>
      <w:r w:rsidR="006F0795">
        <w:rPr>
          <w:lang w:val="bg-BG"/>
        </w:rPr>
        <w:t xml:space="preserve"> Оптимизирането на броя на регионалните дирекции за социално подпомагане няма да доведе до съкращаване на служители. Служителите от структурите, които ще бъдат закрити, ще имат възможност да се присъединят към екипите на дирекциите за социално подпомагане.  </w:t>
      </w:r>
    </w:p>
    <w:p w:rsidR="00AA51A4" w:rsidRDefault="00AA51A4" w:rsidP="003A58E0">
      <w:pPr>
        <w:ind w:firstLine="709"/>
        <w:jc w:val="both"/>
        <w:rPr>
          <w:lang w:val="bg-BG"/>
        </w:rPr>
      </w:pPr>
      <w:r>
        <w:rPr>
          <w:lang w:val="bg-BG"/>
        </w:rPr>
        <w:t>В изпълнение на препоръка от одитен доклад</w:t>
      </w:r>
      <w:r w:rsidRPr="00AA51A4">
        <w:rPr>
          <w:lang w:val="bg-BG"/>
        </w:rPr>
        <w:t xml:space="preserve">, приет с Решение № 466 от 05.12.2025 г. на </w:t>
      </w:r>
      <w:r>
        <w:rPr>
          <w:lang w:val="bg-BG"/>
        </w:rPr>
        <w:t>Сметната палата</w:t>
      </w:r>
      <w:r w:rsidRPr="00AA51A4">
        <w:rPr>
          <w:lang w:val="bg-BG"/>
        </w:rPr>
        <w:t>, в Устройствения правилник на агенцията ще бъдат регламентирани реда и организацията за</w:t>
      </w:r>
      <w:r w:rsidR="00E02BDF">
        <w:rPr>
          <w:lang w:val="bg-BG"/>
        </w:rPr>
        <w:t xml:space="preserve"> работа с предложения и сигнали</w:t>
      </w:r>
      <w:r w:rsidRPr="00AA51A4">
        <w:rPr>
          <w:lang w:val="bg-BG"/>
        </w:rPr>
        <w:t xml:space="preserve"> при спазване на изискванията на Административнопроцесуалния кодекс</w:t>
      </w:r>
      <w:r w:rsidR="00E02BDF">
        <w:rPr>
          <w:lang w:val="bg-BG"/>
        </w:rPr>
        <w:t>.</w:t>
      </w:r>
    </w:p>
    <w:p w:rsidR="00F25155" w:rsidRDefault="003A58E0" w:rsidP="003F797E">
      <w:pPr>
        <w:ind w:firstLine="709"/>
        <w:jc w:val="both"/>
        <w:rPr>
          <w:lang w:val="bg-BG"/>
        </w:rPr>
      </w:pPr>
      <w:r>
        <w:rPr>
          <w:lang w:val="bg-BG"/>
        </w:rPr>
        <w:t>С проекта на акт</w:t>
      </w:r>
      <w:r w:rsidRPr="003A58E0">
        <w:rPr>
          <w:lang w:val="bg-BG"/>
        </w:rPr>
        <w:t xml:space="preserve"> се регламентират и правомощията на началниците на отдели в Инспектората на АСП при осъществяване на контролна дейност, в съответствие с Наредбата за структурата и минималната численост на инспекторатите, реда и начина за осъществяване на дейността им и взаимодействието със специализираните контролни органи.</w:t>
      </w:r>
    </w:p>
    <w:p w:rsidR="003157C8" w:rsidRDefault="003157C8" w:rsidP="003F797E">
      <w:pPr>
        <w:ind w:firstLine="709"/>
        <w:jc w:val="both"/>
        <w:rPr>
          <w:lang w:val="bg-BG"/>
        </w:rPr>
      </w:pPr>
      <w:r w:rsidRPr="003157C8">
        <w:rPr>
          <w:lang w:val="bg-BG"/>
        </w:rPr>
        <w:t xml:space="preserve">В изпълнение на приоритета на правителството за повишаване на ефективността в публичния сектор и намаляване на разходите за персонал се предвижда намаляване на общата щатна численост </w:t>
      </w:r>
      <w:r>
        <w:rPr>
          <w:lang w:val="bg-BG"/>
        </w:rPr>
        <w:t>на персонала в агенцията със 170</w:t>
      </w:r>
      <w:r w:rsidRPr="003157C8">
        <w:rPr>
          <w:lang w:val="bg-BG"/>
        </w:rPr>
        <w:t xml:space="preserve"> щатни бройки, което ще се осъществи чрез съкращав</w:t>
      </w:r>
      <w:r w:rsidR="007B0A09">
        <w:rPr>
          <w:lang w:val="bg-BG"/>
        </w:rPr>
        <w:t>ане на незаети длъжности,</w:t>
      </w:r>
      <w:r w:rsidR="007B0A09" w:rsidRPr="007B0A09">
        <w:t xml:space="preserve"> </w:t>
      </w:r>
      <w:r w:rsidR="007B0A09" w:rsidRPr="007B0A09">
        <w:rPr>
          <w:lang w:val="bg-BG"/>
        </w:rPr>
        <w:t>както и чрез пенсиониране на служители, придобили право на пенсия за осигурителен стаж и възраст.</w:t>
      </w:r>
    </w:p>
    <w:p w:rsidR="003A58E0" w:rsidRDefault="003A58E0" w:rsidP="003F797E">
      <w:pPr>
        <w:ind w:firstLine="709"/>
        <w:jc w:val="both"/>
        <w:rPr>
          <w:lang w:val="bg-BG"/>
        </w:rPr>
      </w:pPr>
      <w:r w:rsidRPr="003A58E0">
        <w:rPr>
          <w:lang w:val="bg-BG"/>
        </w:rPr>
        <w:t>Чрез предлаганите с проекта</w:t>
      </w:r>
      <w:bookmarkStart w:id="0" w:name="_GoBack"/>
      <w:bookmarkEnd w:id="0"/>
      <w:r w:rsidRPr="003A58E0">
        <w:rPr>
          <w:lang w:val="bg-BG"/>
        </w:rPr>
        <w:t xml:space="preserve"> на Постановление на Министерския съвет изменения и допълнения в Устройствения правилник на Агенцията за социално подпомагане ще се постигне оптимално използване на човешките ресурси, намаляване на разходите за персонал и повишаване ефективността на административната дейност.</w:t>
      </w:r>
      <w:r>
        <w:rPr>
          <w:lang w:val="bg-BG"/>
        </w:rPr>
        <w:t xml:space="preserve"> </w:t>
      </w:r>
    </w:p>
    <w:p w:rsidR="005C3922" w:rsidRDefault="005C3922" w:rsidP="003F797E">
      <w:pPr>
        <w:ind w:firstLine="709"/>
        <w:jc w:val="both"/>
        <w:rPr>
          <w:lang w:val="bg-BG"/>
        </w:rPr>
      </w:pPr>
    </w:p>
    <w:sectPr w:rsidR="005C392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21A3"/>
    <w:rsid w:val="003157C8"/>
    <w:rsid w:val="003A58E0"/>
    <w:rsid w:val="003F797E"/>
    <w:rsid w:val="005921A3"/>
    <w:rsid w:val="005C3922"/>
    <w:rsid w:val="006F0795"/>
    <w:rsid w:val="007B0A09"/>
    <w:rsid w:val="00A613B9"/>
    <w:rsid w:val="00AA51A4"/>
    <w:rsid w:val="00B346BA"/>
    <w:rsid w:val="00E02BDF"/>
    <w:rsid w:val="00E3403C"/>
    <w:rsid w:val="00F251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48E01"/>
  <w15:chartTrackingRefBased/>
  <w15:docId w15:val="{B8BCA5B6-B3B0-43AF-B867-1418A7B62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21A3"/>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Plamena Petrova</dc:creator>
  <cp:keywords/>
  <dc:description/>
  <cp:lastModifiedBy>Mishel Gutsuzyan</cp:lastModifiedBy>
  <cp:revision>2</cp:revision>
  <dcterms:created xsi:type="dcterms:W3CDTF">2026-10-02T09:28:00Z</dcterms:created>
  <dcterms:modified xsi:type="dcterms:W3CDTF">2026-10-02T09:28:00Z</dcterms:modified>
</cp:coreProperties>
</file>